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D64F" w14:textId="7F985080" w:rsidR="00EF13CC" w:rsidRPr="00EF13CC" w:rsidRDefault="00EF13CC" w:rsidP="001224A0">
      <w:pPr>
        <w:pStyle w:val="NormalWeb"/>
        <w:shd w:val="clear" w:color="auto" w:fill="FFFFFF"/>
        <w:spacing w:before="0" w:beforeAutospacing="0" w:after="0" w:afterAutospacing="0"/>
        <w:rPr>
          <w:b/>
          <w:color w:val="000000"/>
        </w:rPr>
      </w:pPr>
      <w:r w:rsidRPr="00EF13CC">
        <w:rPr>
          <w:b/>
          <w:color w:val="000000"/>
        </w:rPr>
        <w:t xml:space="preserve">File Descriptions </w:t>
      </w:r>
      <w:r>
        <w:rPr>
          <w:b/>
          <w:color w:val="000000"/>
        </w:rPr>
        <w:t xml:space="preserve">for </w:t>
      </w:r>
      <w:r w:rsidRPr="00EF13CC">
        <w:rPr>
          <w:b/>
          <w:color w:val="000000"/>
        </w:rPr>
        <w:t>sd.eps.4</w:t>
      </w:r>
    </w:p>
    <w:p w14:paraId="773D2D78" w14:textId="2677EE0F" w:rsidR="001224A0" w:rsidRDefault="001224A0" w:rsidP="001224A0">
      <w:pPr>
        <w:pStyle w:val="NormalWeb"/>
        <w:shd w:val="clear" w:color="auto" w:fill="FFFFFF"/>
        <w:spacing w:before="0" w:beforeAutospacing="0" w:after="0" w:afterAutospacing="0"/>
        <w:rPr>
          <w:color w:val="000000"/>
        </w:rPr>
      </w:pPr>
      <w:r w:rsidRPr="007E6362">
        <w:rPr>
          <w:color w:val="000000"/>
        </w:rPr>
        <w:t>Following</w:t>
      </w:r>
      <w:r>
        <w:rPr>
          <w:color w:val="000000"/>
        </w:rPr>
        <w:t xml:space="preserve"> are descriptions of the contents of the files included at this site in association with the PhD dissertation of Ellen J Crapster-Pregont</w:t>
      </w:r>
      <w:r w:rsidR="0051252B">
        <w:rPr>
          <w:color w:val="000000"/>
        </w:rPr>
        <w:t xml:space="preserve"> (Constraining the Chemical Environment and Processes in the Protoplanetary Disk: Perspective from Populations of Calcium-and Aluminum-rich Inclusions in Ornans-group and Metal-rich Chondrules in Renazzo-group Carbonaceous Chondrites)</w:t>
      </w:r>
      <w:r w:rsidR="006C25D9">
        <w:rPr>
          <w:color w:val="000000"/>
        </w:rPr>
        <w:t>. All .zip</w:t>
      </w:r>
      <w:r>
        <w:rPr>
          <w:color w:val="000000"/>
        </w:rPr>
        <w:t xml:space="preserve"> files contain either a directory of image files (in .tif format) or a group of .csv files that correspond to the separate tabs</w:t>
      </w:r>
      <w:r w:rsidR="00EF13CC">
        <w:rPr>
          <w:color w:val="000000"/>
        </w:rPr>
        <w:t>/sheets in the identically named</w:t>
      </w:r>
      <w:r>
        <w:rPr>
          <w:color w:val="000000"/>
        </w:rPr>
        <w:t xml:space="preserve"> .xls</w:t>
      </w:r>
      <w:r w:rsidR="007A7FDD">
        <w:rPr>
          <w:color w:val="000000"/>
        </w:rPr>
        <w:t>x</w:t>
      </w:r>
      <w:r>
        <w:rPr>
          <w:color w:val="000000"/>
        </w:rPr>
        <w:t xml:space="preserve"> file.</w:t>
      </w:r>
    </w:p>
    <w:p w14:paraId="01065121" w14:textId="77777777" w:rsidR="001224A0" w:rsidRDefault="001224A0" w:rsidP="001224A0">
      <w:pPr>
        <w:pStyle w:val="NormalWeb"/>
        <w:shd w:val="clear" w:color="auto" w:fill="FFFFFF"/>
        <w:spacing w:before="0" w:beforeAutospacing="0" w:after="0" w:afterAutospacing="0"/>
        <w:rPr>
          <w:color w:val="000000"/>
        </w:rPr>
      </w:pPr>
    </w:p>
    <w:p w14:paraId="73199656" w14:textId="55FC7135" w:rsidR="001224A0" w:rsidRDefault="001224A0" w:rsidP="001224A0">
      <w:pPr>
        <w:pStyle w:val="NormalWeb"/>
        <w:shd w:val="clear" w:color="auto" w:fill="FFFFFF"/>
        <w:spacing w:before="0" w:beforeAutospacing="0" w:after="0" w:afterAutospacing="0"/>
        <w:rPr>
          <w:color w:val="000000"/>
        </w:rPr>
      </w:pPr>
      <w:r>
        <w:rPr>
          <w:color w:val="000000"/>
        </w:rPr>
        <w:t>Please contact the author, Dr. Ellen Crapster-Pregont (</w:t>
      </w:r>
      <w:hyperlink r:id="rId4" w:history="1">
        <w:r w:rsidRPr="009D73E7">
          <w:rPr>
            <w:rStyle w:val="Hyperlink"/>
          </w:rPr>
          <w:t>ellenjcp@gmail.com</w:t>
        </w:r>
      </w:hyperlink>
      <w:r>
        <w:rPr>
          <w:color w:val="000000"/>
        </w:rPr>
        <w:t>) if you have any questions or would like to request different files</w:t>
      </w:r>
      <w:r w:rsidR="00DC4FC4">
        <w:rPr>
          <w:color w:val="000000"/>
        </w:rPr>
        <w:t xml:space="preserve"> or data</w:t>
      </w:r>
      <w:r>
        <w:rPr>
          <w:color w:val="000000"/>
        </w:rPr>
        <w:t>.</w:t>
      </w:r>
    </w:p>
    <w:p w14:paraId="25D916CE" w14:textId="77777777" w:rsidR="005178C8" w:rsidRDefault="005178C8" w:rsidP="001224A0">
      <w:pPr>
        <w:pStyle w:val="NormalWeb"/>
        <w:shd w:val="clear" w:color="auto" w:fill="FFFFFF"/>
        <w:spacing w:before="0" w:beforeAutospacing="0" w:after="0" w:afterAutospacing="0"/>
        <w:rPr>
          <w:color w:val="000000"/>
        </w:rPr>
      </w:pPr>
    </w:p>
    <w:p w14:paraId="5C0EF348" w14:textId="77777777" w:rsidR="005178C8" w:rsidRDefault="005178C8" w:rsidP="005178C8">
      <w:pPr>
        <w:pStyle w:val="NormalWeb"/>
        <w:shd w:val="clear" w:color="auto" w:fill="FFFFFF"/>
        <w:spacing w:before="0" w:beforeAutospacing="0" w:after="0" w:afterAutospacing="0"/>
        <w:rPr>
          <w:color w:val="000000"/>
        </w:rPr>
      </w:pPr>
      <w:r w:rsidRPr="005E4AA6">
        <w:rPr>
          <w:b/>
          <w:color w:val="000000"/>
        </w:rPr>
        <w:t>metal_element_maps</w:t>
      </w:r>
      <w:r w:rsidRPr="005E4AA6">
        <w:rPr>
          <w:color w:val="000000"/>
        </w:rPr>
        <w:t xml:space="preserve"> –.tif files:</w:t>
      </w:r>
    </w:p>
    <w:p w14:paraId="0B8DA178" w14:textId="443D19DC" w:rsidR="006E5C42" w:rsidRDefault="006E5C42" w:rsidP="005E4AA6">
      <w:pPr>
        <w:pStyle w:val="NormalWeb"/>
        <w:shd w:val="clear" w:color="auto" w:fill="FFFFFF"/>
        <w:spacing w:before="0" w:beforeAutospacing="0" w:after="0" w:afterAutospacing="0"/>
        <w:rPr>
          <w:color w:val="000000"/>
        </w:rPr>
      </w:pPr>
      <w:r>
        <w:rPr>
          <w:color w:val="000000"/>
        </w:rPr>
        <w:t xml:space="preserve">Contains all electron probe microanalyzer (EPMA)-generated element x-ray intensity maps for refractory inclusions and chondrules considered in this study. All of these files are renamed, raw, 32-bit files from the EPMA. These maps were used to generate the element comparison data specifically the transects using </w:t>
      </w:r>
      <w:r w:rsidR="00B157F6">
        <w:rPr>
          <w:color w:val="000000"/>
        </w:rPr>
        <w:t xml:space="preserve">the freeware </w:t>
      </w:r>
      <w:r>
        <w:rPr>
          <w:color w:val="000000"/>
        </w:rPr>
        <w:t>FIJI</w:t>
      </w:r>
      <w:r w:rsidR="00B157F6">
        <w:rPr>
          <w:color w:val="000000"/>
        </w:rPr>
        <w:t xml:space="preserve"> (ImageJ)</w:t>
      </w:r>
      <w:r w:rsidR="005048AD">
        <w:rPr>
          <w:color w:val="000000"/>
        </w:rPr>
        <w:t xml:space="preserve">. All chondrule and metal nodule </w:t>
      </w:r>
      <w:r>
        <w:rPr>
          <w:color w:val="000000"/>
        </w:rPr>
        <w:t>files are named as follows: chondrite name-se</w:t>
      </w:r>
      <w:r w:rsidR="005048AD">
        <w:rPr>
          <w:color w:val="000000"/>
        </w:rPr>
        <w:t>ction identifying info-chondrule letter-</w:t>
      </w:r>
      <w:r w:rsidR="001C442D">
        <w:rPr>
          <w:color w:val="000000"/>
        </w:rPr>
        <w:t xml:space="preserve">metal nodule </w:t>
      </w:r>
      <w:r>
        <w:rPr>
          <w:color w:val="000000"/>
        </w:rPr>
        <w:t xml:space="preserve">number_element. </w:t>
      </w:r>
      <w:r w:rsidR="00D76522">
        <w:rPr>
          <w:color w:val="000000"/>
        </w:rPr>
        <w:t xml:space="preserve">There are also </w:t>
      </w:r>
      <w:r w:rsidR="007616FE">
        <w:rPr>
          <w:color w:val="000000"/>
        </w:rPr>
        <w:t xml:space="preserve">element x-ray intensity maps </w:t>
      </w:r>
      <w:r w:rsidR="003C44C9">
        <w:rPr>
          <w:color w:val="000000"/>
        </w:rPr>
        <w:t xml:space="preserve">for areas covering the entire chondrule. </w:t>
      </w:r>
      <w:r>
        <w:rPr>
          <w:color w:val="000000"/>
        </w:rPr>
        <w:t>Elements include: Fe, Co, S, Ni, Al, Ca, Mg, Na, Si, and Ti. There is a subfolder</w:t>
      </w:r>
      <w:r w:rsidR="000A52A0">
        <w:rPr>
          <w:color w:val="000000"/>
        </w:rPr>
        <w:t xml:space="preserve"> (</w:t>
      </w:r>
      <w:r w:rsidR="00887987">
        <w:rPr>
          <w:color w:val="000000"/>
        </w:rPr>
        <w:t>‘</w:t>
      </w:r>
      <w:r w:rsidR="000A52A0">
        <w:rPr>
          <w:color w:val="000000"/>
        </w:rPr>
        <w:t>EPMA_BSE</w:t>
      </w:r>
      <w:r w:rsidR="00887987">
        <w:rPr>
          <w:color w:val="000000"/>
        </w:rPr>
        <w:t>’</w:t>
      </w:r>
      <w:r w:rsidR="000A52A0">
        <w:rPr>
          <w:color w:val="000000"/>
        </w:rPr>
        <w:t>)</w:t>
      </w:r>
      <w:r>
        <w:rPr>
          <w:color w:val="000000"/>
        </w:rPr>
        <w:t xml:space="preserve"> that contains 8-bit, </w:t>
      </w:r>
      <w:r w:rsidR="00887987">
        <w:rPr>
          <w:color w:val="000000"/>
        </w:rPr>
        <w:t xml:space="preserve">EPMA-generated, </w:t>
      </w:r>
      <w:r>
        <w:rPr>
          <w:color w:val="000000"/>
        </w:rPr>
        <w:t>backscattered electro</w:t>
      </w:r>
      <w:r w:rsidR="00887987">
        <w:rPr>
          <w:color w:val="000000"/>
        </w:rPr>
        <w:t xml:space="preserve">n (BSE) images of the metal nodules. Additional subfolders (‘SEM_BSE’ and ‘SEM_SE’) contain scanning electron microscope (SEM)-generated BSE and secondary electron (SE) images. The </w:t>
      </w:r>
      <w:r w:rsidR="00501296">
        <w:rPr>
          <w:color w:val="000000"/>
        </w:rPr>
        <w:t xml:space="preserve">SEM-generated images </w:t>
      </w:r>
      <w:r w:rsidR="00AA5B8E">
        <w:rPr>
          <w:color w:val="000000"/>
        </w:rPr>
        <w:t>were obtain</w:t>
      </w:r>
      <w:r w:rsidR="00FD6A19">
        <w:rPr>
          <w:color w:val="000000"/>
        </w:rPr>
        <w:t>ed</w:t>
      </w:r>
      <w:r w:rsidR="00AA5B8E">
        <w:rPr>
          <w:color w:val="000000"/>
        </w:rPr>
        <w:t xml:space="preserve"> both before (pre-) and after (post-) EPMA elemental analysis and </w:t>
      </w:r>
      <w:r w:rsidR="00501296">
        <w:rPr>
          <w:color w:val="000000"/>
        </w:rPr>
        <w:t>are</w:t>
      </w:r>
      <w:r w:rsidR="00BD09E8">
        <w:rPr>
          <w:color w:val="000000"/>
        </w:rPr>
        <w:t xml:space="preserve"> shown in F</w:t>
      </w:r>
      <w:r w:rsidR="00887987">
        <w:rPr>
          <w:color w:val="000000"/>
        </w:rPr>
        <w:t xml:space="preserve">igures AE.2.1 through AE.2.6 for individual metal </w:t>
      </w:r>
      <w:r w:rsidR="008C44E0">
        <w:rPr>
          <w:color w:val="000000"/>
        </w:rPr>
        <w:t>nodules in chondrules</w:t>
      </w:r>
      <w:r w:rsidR="00AA5B8E">
        <w:rPr>
          <w:color w:val="000000"/>
        </w:rPr>
        <w:t xml:space="preserve"> (post-EPMA)</w:t>
      </w:r>
      <w:r w:rsidR="008C44E0">
        <w:rPr>
          <w:color w:val="000000"/>
        </w:rPr>
        <w:t>, the high-</w:t>
      </w:r>
      <w:r w:rsidR="00887987">
        <w:rPr>
          <w:color w:val="000000"/>
        </w:rPr>
        <w:t>re</w:t>
      </w:r>
      <w:r w:rsidR="00BD09E8">
        <w:rPr>
          <w:color w:val="000000"/>
        </w:rPr>
        <w:t>solution images in AE.3.1</w:t>
      </w:r>
      <w:r w:rsidR="00AA5B8E">
        <w:rPr>
          <w:color w:val="000000"/>
        </w:rPr>
        <w:t xml:space="preserve"> (pre-EPMA)</w:t>
      </w:r>
      <w:r w:rsidR="00BD09E8">
        <w:rPr>
          <w:color w:val="000000"/>
        </w:rPr>
        <w:t>, and F</w:t>
      </w:r>
      <w:r w:rsidR="00887987">
        <w:rPr>
          <w:color w:val="000000"/>
        </w:rPr>
        <w:t xml:space="preserve">igures 4.8 and 4.9 </w:t>
      </w:r>
      <w:r w:rsidR="00AA5B8E">
        <w:rPr>
          <w:color w:val="000000"/>
        </w:rPr>
        <w:t>(pre-</w:t>
      </w:r>
      <w:r w:rsidR="00A6188A">
        <w:rPr>
          <w:color w:val="000000"/>
        </w:rPr>
        <w:t>and post-</w:t>
      </w:r>
      <w:r w:rsidR="00AA5B8E">
        <w:rPr>
          <w:color w:val="000000"/>
        </w:rPr>
        <w:t xml:space="preserve">EPMA) </w:t>
      </w:r>
      <w:r w:rsidR="00887987">
        <w:rPr>
          <w:color w:val="000000"/>
        </w:rPr>
        <w:t>of the dissertation.</w:t>
      </w:r>
      <w:r w:rsidR="00221960">
        <w:rPr>
          <w:color w:val="000000"/>
        </w:rPr>
        <w:t xml:space="preserve"> The </w:t>
      </w:r>
      <w:r w:rsidR="00713280">
        <w:rPr>
          <w:color w:val="000000"/>
        </w:rPr>
        <w:t>addition of ‘-zoom’ to the file name indicates that this image was taken at higher magnification and only includes part of the metal nodule.</w:t>
      </w:r>
      <w:r w:rsidR="003C71F8">
        <w:rPr>
          <w:color w:val="000000"/>
        </w:rPr>
        <w:t xml:space="preserve"> All SEM-generated BSE images have had the brightness and contrast adjusted such that only the metal, and its internal variation, are clearly visible. In select cases, SEM-generated BSE images are more traditional (include ‘-general’ in the file name) and have the brightness and contrast set to see the variation in the silicate minerals and the general location of the metal relative to the silicates and oxides.</w:t>
      </w:r>
      <w:bookmarkStart w:id="0" w:name="_GoBack"/>
      <w:bookmarkEnd w:id="0"/>
    </w:p>
    <w:p w14:paraId="4497E6F3" w14:textId="77777777" w:rsidR="005178C8" w:rsidRDefault="005178C8" w:rsidP="005178C8">
      <w:pPr>
        <w:pStyle w:val="NormalWeb"/>
        <w:shd w:val="clear" w:color="auto" w:fill="FFFFFF"/>
        <w:spacing w:before="0" w:beforeAutospacing="0" w:after="0" w:afterAutospacing="0"/>
        <w:rPr>
          <w:color w:val="000000"/>
        </w:rPr>
      </w:pPr>
    </w:p>
    <w:p w14:paraId="3477F9E0" w14:textId="34BD7E77" w:rsidR="00671CDA" w:rsidRDefault="00165F27" w:rsidP="00671CDA">
      <w:pPr>
        <w:pStyle w:val="NormalWeb"/>
        <w:shd w:val="clear" w:color="auto" w:fill="FFFFFF"/>
        <w:spacing w:before="0" w:beforeAutospacing="0" w:after="0" w:afterAutospacing="0"/>
        <w:rPr>
          <w:color w:val="000000"/>
        </w:rPr>
      </w:pPr>
      <w:r>
        <w:rPr>
          <w:b/>
          <w:color w:val="000000"/>
        </w:rPr>
        <w:t>metal</w:t>
      </w:r>
      <w:r w:rsidR="00671CDA" w:rsidRPr="00E04418">
        <w:rPr>
          <w:b/>
          <w:color w:val="000000"/>
        </w:rPr>
        <w:t>_RGB_composites</w:t>
      </w:r>
      <w:r w:rsidR="00671CDA">
        <w:rPr>
          <w:color w:val="000000"/>
        </w:rPr>
        <w:t xml:space="preserve"> – .tif files: </w:t>
      </w:r>
    </w:p>
    <w:p w14:paraId="76C4499F" w14:textId="6E316085" w:rsidR="00882FDC" w:rsidRDefault="00671CDA" w:rsidP="005178C8">
      <w:pPr>
        <w:pStyle w:val="NormalWeb"/>
        <w:shd w:val="clear" w:color="auto" w:fill="FFFFFF"/>
        <w:spacing w:before="0" w:beforeAutospacing="0" w:after="0" w:afterAutospacing="0"/>
        <w:rPr>
          <w:b/>
          <w:color w:val="000000"/>
        </w:rPr>
      </w:pPr>
      <w:r>
        <w:rPr>
          <w:color w:val="000000"/>
        </w:rPr>
        <w:t>Contains assorted red-green-blue (RGB) three element x-ray intensity map composite images. All inclusion files are named as follows: chondrite name-section identifying info-</w:t>
      </w:r>
      <w:r w:rsidR="00165F27">
        <w:rPr>
          <w:color w:val="000000"/>
        </w:rPr>
        <w:t>nodule</w:t>
      </w:r>
      <w:r>
        <w:rPr>
          <w:color w:val="000000"/>
        </w:rPr>
        <w:t xml:space="preserve"> number_element combination</w:t>
      </w:r>
      <w:r w:rsidR="00193A25">
        <w:rPr>
          <w:color w:val="000000"/>
        </w:rPr>
        <w:t xml:space="preserve"> in RGB order</w:t>
      </w:r>
      <w:r>
        <w:rPr>
          <w:color w:val="000000"/>
        </w:rPr>
        <w:t xml:space="preserve">. Element combinations include: </w:t>
      </w:r>
      <w:r w:rsidR="00165F27">
        <w:rPr>
          <w:color w:val="000000"/>
        </w:rPr>
        <w:t>FeNiS</w:t>
      </w:r>
      <w:r>
        <w:rPr>
          <w:color w:val="000000"/>
        </w:rPr>
        <w:t xml:space="preserve">, TiCaAl, </w:t>
      </w:r>
      <w:r w:rsidR="00165F27">
        <w:rPr>
          <w:color w:val="000000"/>
        </w:rPr>
        <w:t>FeSiMg, MgSiFe</w:t>
      </w:r>
      <w:r>
        <w:rPr>
          <w:color w:val="000000"/>
        </w:rPr>
        <w:t>, etc.</w:t>
      </w:r>
      <w:r w:rsidR="00193A25">
        <w:rPr>
          <w:color w:val="000000"/>
        </w:rPr>
        <w:t xml:space="preserve"> An example RGB composite, FeNiCo, is included in Figures 4.11 to 4.14 for the individual metal nodules analyzed in this dissertation.</w:t>
      </w:r>
    </w:p>
    <w:p w14:paraId="18740CA5" w14:textId="77777777" w:rsidR="00165F27" w:rsidRPr="00165F27" w:rsidRDefault="00165F27" w:rsidP="005178C8">
      <w:pPr>
        <w:pStyle w:val="NormalWeb"/>
        <w:shd w:val="clear" w:color="auto" w:fill="FFFFFF"/>
        <w:spacing w:before="0" w:beforeAutospacing="0" w:after="0" w:afterAutospacing="0"/>
        <w:rPr>
          <w:color w:val="000000"/>
        </w:rPr>
      </w:pPr>
    </w:p>
    <w:p w14:paraId="1283D14C" w14:textId="77777777" w:rsidR="005178C8" w:rsidRDefault="005178C8" w:rsidP="005178C8">
      <w:pPr>
        <w:pStyle w:val="NormalWeb"/>
        <w:shd w:val="clear" w:color="auto" w:fill="FFFFFF"/>
        <w:spacing w:before="0" w:beforeAutospacing="0" w:after="0" w:afterAutospacing="0"/>
        <w:rPr>
          <w:color w:val="000000"/>
        </w:rPr>
      </w:pPr>
      <w:r w:rsidRPr="00153364">
        <w:rPr>
          <w:b/>
          <w:color w:val="000000"/>
        </w:rPr>
        <w:t>EBSD_images</w:t>
      </w:r>
      <w:r w:rsidRPr="00153364">
        <w:rPr>
          <w:color w:val="000000"/>
        </w:rPr>
        <w:t xml:space="preserve"> –.tif files:</w:t>
      </w:r>
    </w:p>
    <w:p w14:paraId="59DEF446" w14:textId="4F659FE2" w:rsidR="005F085C" w:rsidRDefault="00A1703B" w:rsidP="005178C8">
      <w:pPr>
        <w:pStyle w:val="NormalWeb"/>
        <w:shd w:val="clear" w:color="auto" w:fill="FFFFFF"/>
        <w:spacing w:before="0" w:beforeAutospacing="0" w:after="0" w:afterAutospacing="0"/>
        <w:rPr>
          <w:color w:val="000000"/>
        </w:rPr>
      </w:pPr>
      <w:r>
        <w:rPr>
          <w:color w:val="000000"/>
        </w:rPr>
        <w:t xml:space="preserve">The electron backscatter diffractometer (EBSD) produces a number of different products. This file contains directories of the EBSD image datasets relevant to this dissertation. </w:t>
      </w:r>
      <w:r w:rsidR="001C442D">
        <w:rPr>
          <w:color w:val="000000"/>
        </w:rPr>
        <w:t>Within each directory</w:t>
      </w:r>
      <w:r w:rsidR="00153364">
        <w:rPr>
          <w:color w:val="000000"/>
        </w:rPr>
        <w:t>,</w:t>
      </w:r>
      <w:r w:rsidR="001C442D">
        <w:rPr>
          <w:color w:val="000000"/>
        </w:rPr>
        <w:t xml:space="preserve"> the files are named</w:t>
      </w:r>
      <w:r w:rsidR="00153364">
        <w:rPr>
          <w:color w:val="000000"/>
        </w:rPr>
        <w:t xml:space="preserve"> as follows</w:t>
      </w:r>
      <w:r w:rsidR="001C442D">
        <w:rPr>
          <w:color w:val="000000"/>
        </w:rPr>
        <w:t xml:space="preserve">: chondrite name-chondrule letter-metal nodule </w:t>
      </w:r>
      <w:r w:rsidR="00E71460">
        <w:rPr>
          <w:color w:val="000000"/>
        </w:rPr>
        <w:t>number_directory name (‘</w:t>
      </w:r>
      <w:r w:rsidR="009B4F88">
        <w:rPr>
          <w:color w:val="000000"/>
        </w:rPr>
        <w:t>_</w:t>
      </w:r>
      <w:r w:rsidR="00E71460">
        <w:rPr>
          <w:color w:val="000000"/>
        </w:rPr>
        <w:t>grainboundaries’, ‘</w:t>
      </w:r>
      <w:r w:rsidR="009B4F88">
        <w:rPr>
          <w:color w:val="000000"/>
        </w:rPr>
        <w:t>_</w:t>
      </w:r>
      <w:r w:rsidR="00E71460">
        <w:rPr>
          <w:color w:val="000000"/>
        </w:rPr>
        <w:t>grainsiz</w:t>
      </w:r>
      <w:r w:rsidR="00F46BE1">
        <w:rPr>
          <w:color w:val="000000"/>
        </w:rPr>
        <w:t>e</w:t>
      </w:r>
      <w:r w:rsidR="00E71460">
        <w:rPr>
          <w:color w:val="000000"/>
        </w:rPr>
        <w:t>’, ‘</w:t>
      </w:r>
      <w:r w:rsidR="009B4F88">
        <w:rPr>
          <w:color w:val="000000"/>
        </w:rPr>
        <w:t>_</w:t>
      </w:r>
      <w:r w:rsidR="00E71460">
        <w:rPr>
          <w:color w:val="000000"/>
        </w:rPr>
        <w:t>IQ’, ‘</w:t>
      </w:r>
      <w:r w:rsidR="009B4F88">
        <w:rPr>
          <w:color w:val="000000"/>
        </w:rPr>
        <w:t>_</w:t>
      </w:r>
      <w:r w:rsidR="00E71460">
        <w:rPr>
          <w:color w:val="000000"/>
        </w:rPr>
        <w:t>indvgrains’, ‘</w:t>
      </w:r>
      <w:r w:rsidR="009B4F88">
        <w:rPr>
          <w:color w:val="000000"/>
        </w:rPr>
        <w:t>_</w:t>
      </w:r>
      <w:r w:rsidR="00E71460">
        <w:rPr>
          <w:color w:val="000000"/>
        </w:rPr>
        <w:t xml:space="preserve">IPF’, </w:t>
      </w:r>
      <w:r w:rsidR="00F46BE1">
        <w:rPr>
          <w:color w:val="000000"/>
        </w:rPr>
        <w:t>or ‘</w:t>
      </w:r>
      <w:r w:rsidR="009B4F88">
        <w:rPr>
          <w:color w:val="000000"/>
        </w:rPr>
        <w:t>_</w:t>
      </w:r>
      <w:r w:rsidR="00F46BE1">
        <w:rPr>
          <w:color w:val="000000"/>
        </w:rPr>
        <w:t>twinangles’)</w:t>
      </w:r>
      <w:r w:rsidR="001C442D">
        <w:rPr>
          <w:color w:val="000000"/>
        </w:rPr>
        <w:t>.</w:t>
      </w:r>
      <w:r w:rsidR="00F46BE1">
        <w:rPr>
          <w:color w:val="000000"/>
        </w:rPr>
        <w:t xml:space="preserve"> For naming, the ‘misorienation_maps’ directory has been further subdivided by </w:t>
      </w:r>
      <w:r w:rsidR="00F46BE1">
        <w:rPr>
          <w:color w:val="000000"/>
        </w:rPr>
        <w:lastRenderedPageBreak/>
        <w:t>the type of misorientation map within the folder, as such, that abbreviation (‘</w:t>
      </w:r>
      <w:r w:rsidR="009B4F88">
        <w:rPr>
          <w:color w:val="000000"/>
        </w:rPr>
        <w:t>_</w:t>
      </w:r>
      <w:r w:rsidR="00F46BE1">
        <w:rPr>
          <w:color w:val="000000"/>
        </w:rPr>
        <w:t>GOS’, ‘</w:t>
      </w:r>
      <w:r w:rsidR="009B4F88">
        <w:rPr>
          <w:color w:val="000000"/>
        </w:rPr>
        <w:t>_</w:t>
      </w:r>
      <w:r w:rsidR="00F46BE1">
        <w:rPr>
          <w:color w:val="000000"/>
        </w:rPr>
        <w:t>LOS5’, ‘</w:t>
      </w:r>
      <w:r w:rsidR="009B4F88">
        <w:rPr>
          <w:color w:val="000000"/>
        </w:rPr>
        <w:t>_</w:t>
      </w:r>
      <w:r w:rsidR="00F46BE1">
        <w:rPr>
          <w:color w:val="000000"/>
        </w:rPr>
        <w:t>LOS10’, and ‘</w:t>
      </w:r>
      <w:r w:rsidR="009B4F88">
        <w:rPr>
          <w:color w:val="000000"/>
        </w:rPr>
        <w:t>_</w:t>
      </w:r>
      <w:r w:rsidR="00F46BE1">
        <w:rPr>
          <w:color w:val="000000"/>
        </w:rPr>
        <w:t>GROD’) replaces that of ‘directory name’ designated in the naming scheme.</w:t>
      </w:r>
      <w:r w:rsidR="00E71460">
        <w:rPr>
          <w:color w:val="000000"/>
        </w:rPr>
        <w:t xml:space="preserve"> </w:t>
      </w:r>
      <w:r w:rsidR="00C27539">
        <w:rPr>
          <w:color w:val="000000"/>
        </w:rPr>
        <w:t>Each of these directories is described below</w:t>
      </w:r>
      <w:r w:rsidR="009B4F88">
        <w:rPr>
          <w:color w:val="000000"/>
        </w:rPr>
        <w:t>. Most</w:t>
      </w:r>
      <w:r w:rsidR="00C27539">
        <w:rPr>
          <w:color w:val="000000"/>
        </w:rPr>
        <w:t xml:space="preserve"> contain images from a majority of the metal nodules studied and some contain overview chondrule images.</w:t>
      </w:r>
    </w:p>
    <w:p w14:paraId="2176632D" w14:textId="77777777" w:rsidR="005F085C" w:rsidRDefault="005F085C" w:rsidP="005178C8">
      <w:pPr>
        <w:pStyle w:val="NormalWeb"/>
        <w:shd w:val="clear" w:color="auto" w:fill="FFFFFF"/>
        <w:spacing w:before="0" w:beforeAutospacing="0" w:after="0" w:afterAutospacing="0"/>
        <w:rPr>
          <w:color w:val="000000"/>
        </w:rPr>
      </w:pPr>
    </w:p>
    <w:p w14:paraId="463C0323" w14:textId="77777777" w:rsidR="00C27539" w:rsidRDefault="00F46B98" w:rsidP="005178C8">
      <w:pPr>
        <w:pStyle w:val="NormalWeb"/>
        <w:shd w:val="clear" w:color="auto" w:fill="FFFFFF"/>
        <w:spacing w:before="0" w:beforeAutospacing="0" w:after="0" w:afterAutospacing="0"/>
        <w:rPr>
          <w:color w:val="000000"/>
        </w:rPr>
      </w:pPr>
      <w:r>
        <w:rPr>
          <w:color w:val="000000"/>
        </w:rPr>
        <w:t>The ‘</w:t>
      </w:r>
      <w:r w:rsidR="001C442D">
        <w:rPr>
          <w:color w:val="000000"/>
        </w:rPr>
        <w:t>grain_boundaries</w:t>
      </w:r>
      <w:r>
        <w:rPr>
          <w:color w:val="000000"/>
        </w:rPr>
        <w:t>’</w:t>
      </w:r>
      <w:r w:rsidR="001C442D">
        <w:rPr>
          <w:color w:val="000000"/>
        </w:rPr>
        <w:t xml:space="preserve"> directory has images </w:t>
      </w:r>
      <w:r w:rsidR="005F085C">
        <w:rPr>
          <w:color w:val="000000"/>
        </w:rPr>
        <w:t xml:space="preserve">highlighting the </w:t>
      </w:r>
      <w:r w:rsidR="001C3BC7">
        <w:rPr>
          <w:color w:val="000000"/>
        </w:rPr>
        <w:t xml:space="preserve">different </w:t>
      </w:r>
      <w:r w:rsidR="005F085C">
        <w:rPr>
          <w:color w:val="000000"/>
        </w:rPr>
        <w:t xml:space="preserve">grain boundary </w:t>
      </w:r>
      <w:r w:rsidR="001C3BC7">
        <w:rPr>
          <w:color w:val="000000"/>
        </w:rPr>
        <w:t>types</w:t>
      </w:r>
      <w:r w:rsidR="005F085C">
        <w:rPr>
          <w:color w:val="000000"/>
        </w:rPr>
        <w:t xml:space="preserve">: low </w:t>
      </w:r>
      <w:r w:rsidR="001C3BC7">
        <w:rPr>
          <w:color w:val="000000"/>
        </w:rPr>
        <w:t xml:space="preserve">angle </w:t>
      </w:r>
      <w:r w:rsidR="005F085C">
        <w:rPr>
          <w:color w:val="000000"/>
        </w:rPr>
        <w:t>(</w:t>
      </w:r>
      <w:r w:rsidR="001C3BC7">
        <w:rPr>
          <w:color w:val="000000"/>
        </w:rPr>
        <w:t>yellow; &lt;5°</w:t>
      </w:r>
      <w:r w:rsidR="005F085C">
        <w:rPr>
          <w:color w:val="000000"/>
        </w:rPr>
        <w:t>), high</w:t>
      </w:r>
      <w:r w:rsidR="001C3BC7">
        <w:rPr>
          <w:color w:val="000000"/>
        </w:rPr>
        <w:t xml:space="preserve"> angle</w:t>
      </w:r>
      <w:r w:rsidR="005F085C">
        <w:rPr>
          <w:color w:val="000000"/>
        </w:rPr>
        <w:t xml:space="preserve"> (</w:t>
      </w:r>
      <w:r w:rsidR="001C3BC7">
        <w:rPr>
          <w:color w:val="000000"/>
        </w:rPr>
        <w:t>green; &gt;15°</w:t>
      </w:r>
      <w:r w:rsidR="005F085C">
        <w:rPr>
          <w:color w:val="000000"/>
        </w:rPr>
        <w:t>)</w:t>
      </w:r>
      <w:r w:rsidR="001C3BC7">
        <w:rPr>
          <w:color w:val="000000"/>
        </w:rPr>
        <w:t>, and coincident site lattice (red; where atoms from adjacent grains occupy the same site)</w:t>
      </w:r>
      <w:r w:rsidR="005F085C">
        <w:rPr>
          <w:color w:val="000000"/>
        </w:rPr>
        <w:t xml:space="preserve">. These </w:t>
      </w:r>
      <w:r w:rsidR="001C3BC7">
        <w:rPr>
          <w:color w:val="000000"/>
        </w:rPr>
        <w:t xml:space="preserve">grain boundary </w:t>
      </w:r>
      <w:r w:rsidR="005F085C">
        <w:rPr>
          <w:color w:val="000000"/>
        </w:rPr>
        <w:t>images are used in Figure AE.7.1.</w:t>
      </w:r>
      <w:r w:rsidR="001C3BC7">
        <w:rPr>
          <w:color w:val="000000"/>
        </w:rPr>
        <w:t xml:space="preserve"> </w:t>
      </w:r>
    </w:p>
    <w:p w14:paraId="50C82A30" w14:textId="77777777" w:rsidR="00C27539" w:rsidRDefault="00C27539" w:rsidP="005178C8">
      <w:pPr>
        <w:pStyle w:val="NormalWeb"/>
        <w:shd w:val="clear" w:color="auto" w:fill="FFFFFF"/>
        <w:spacing w:before="0" w:beforeAutospacing="0" w:after="0" w:afterAutospacing="0"/>
        <w:rPr>
          <w:color w:val="000000"/>
        </w:rPr>
      </w:pPr>
    </w:p>
    <w:p w14:paraId="74E2197F" w14:textId="08EC3565" w:rsidR="00F46B98" w:rsidRDefault="001C3BC7" w:rsidP="005178C8">
      <w:pPr>
        <w:pStyle w:val="NormalWeb"/>
        <w:shd w:val="clear" w:color="auto" w:fill="FFFFFF"/>
        <w:spacing w:before="0" w:beforeAutospacing="0" w:after="0" w:afterAutospacing="0"/>
        <w:rPr>
          <w:color w:val="000000"/>
        </w:rPr>
      </w:pPr>
      <w:r>
        <w:rPr>
          <w:color w:val="000000"/>
        </w:rPr>
        <w:t xml:space="preserve">The </w:t>
      </w:r>
      <w:r w:rsidR="00C27539">
        <w:rPr>
          <w:color w:val="000000"/>
        </w:rPr>
        <w:t>‘grain_size’ directory has images where each grain has been assigned a color using a scale based on grain size</w:t>
      </w:r>
      <w:r w:rsidR="0052725F">
        <w:rPr>
          <w:color w:val="000000"/>
        </w:rPr>
        <w:t>, or area, ranging</w:t>
      </w:r>
      <w:r w:rsidR="00C27539">
        <w:rPr>
          <w:color w:val="000000"/>
        </w:rPr>
        <w:t xml:space="preserve"> from white (small) to red (large). G</w:t>
      </w:r>
      <w:r>
        <w:rPr>
          <w:color w:val="000000"/>
        </w:rPr>
        <w:t>rain size images are incorporated into Figures 4.11 through 4.14.</w:t>
      </w:r>
    </w:p>
    <w:p w14:paraId="17E209BB" w14:textId="77777777" w:rsidR="00B10CF6" w:rsidRDefault="00B10CF6" w:rsidP="005178C8">
      <w:pPr>
        <w:pStyle w:val="NormalWeb"/>
        <w:shd w:val="clear" w:color="auto" w:fill="FFFFFF"/>
        <w:spacing w:before="0" w:beforeAutospacing="0" w:after="0" w:afterAutospacing="0"/>
        <w:rPr>
          <w:color w:val="000000"/>
        </w:rPr>
      </w:pPr>
    </w:p>
    <w:p w14:paraId="5EFFB6D9" w14:textId="1E2822C2" w:rsidR="00B10CF6" w:rsidRDefault="00E15C99" w:rsidP="00B10CF6">
      <w:pPr>
        <w:pStyle w:val="NormalWeb"/>
        <w:shd w:val="clear" w:color="auto" w:fill="FFFFFF"/>
        <w:spacing w:before="0" w:beforeAutospacing="0" w:after="0" w:afterAutospacing="0"/>
        <w:rPr>
          <w:color w:val="000000"/>
        </w:rPr>
      </w:pPr>
      <w:r>
        <w:rPr>
          <w:color w:val="000000"/>
        </w:rPr>
        <w:t>The ‘image_</w:t>
      </w:r>
      <w:r w:rsidR="00B10CF6">
        <w:rPr>
          <w:color w:val="000000"/>
        </w:rPr>
        <w:t>quality</w:t>
      </w:r>
      <w:r>
        <w:rPr>
          <w:color w:val="000000"/>
        </w:rPr>
        <w:t xml:space="preserve">’ </w:t>
      </w:r>
      <w:r w:rsidR="0044508E">
        <w:rPr>
          <w:color w:val="000000"/>
        </w:rPr>
        <w:t>directory contains images representing the quality of the EBSD measurements</w:t>
      </w:r>
      <w:r w:rsidR="00125016">
        <w:rPr>
          <w:color w:val="000000"/>
        </w:rPr>
        <w:t xml:space="preserve"> and the smoothness of the surface being analyzed</w:t>
      </w:r>
      <w:r w:rsidR="0044508E">
        <w:rPr>
          <w:color w:val="000000"/>
        </w:rPr>
        <w:t xml:space="preserve">. These are greyscale images where color is determined by </w:t>
      </w:r>
      <w:r w:rsidR="00125016">
        <w:rPr>
          <w:color w:val="000000"/>
        </w:rPr>
        <w:t xml:space="preserve">surface smoothness and </w:t>
      </w:r>
      <w:r w:rsidR="0044508E">
        <w:rPr>
          <w:color w:val="000000"/>
        </w:rPr>
        <w:t xml:space="preserve">the confidence of the software at identifying the kikuchi pattern (which </w:t>
      </w:r>
      <w:r w:rsidR="00EE3FDC">
        <w:rPr>
          <w:color w:val="000000"/>
        </w:rPr>
        <w:t>defines</w:t>
      </w:r>
      <w:r w:rsidR="0044508E">
        <w:rPr>
          <w:color w:val="000000"/>
        </w:rPr>
        <w:t xml:space="preserve"> the orientation</w:t>
      </w:r>
      <w:r w:rsidR="00125016">
        <w:rPr>
          <w:color w:val="000000"/>
        </w:rPr>
        <w:t xml:space="preserve"> of the crystal lattice</w:t>
      </w:r>
      <w:r w:rsidR="0044508E">
        <w:rPr>
          <w:color w:val="000000"/>
        </w:rPr>
        <w:t>) at a given point.</w:t>
      </w:r>
      <w:r w:rsidR="00B10CF6">
        <w:rPr>
          <w:color w:val="000000"/>
        </w:rPr>
        <w:t xml:space="preserve"> </w:t>
      </w:r>
      <w:r w:rsidR="0044508E">
        <w:rPr>
          <w:color w:val="000000"/>
        </w:rPr>
        <w:t>Lighter or brighter areas represent high quality and darker or black indicate low quality or no signal. These images are in Figures</w:t>
      </w:r>
      <w:r w:rsidR="00006829">
        <w:rPr>
          <w:color w:val="000000"/>
        </w:rPr>
        <w:t xml:space="preserve"> </w:t>
      </w:r>
      <w:r w:rsidR="0044508E">
        <w:rPr>
          <w:color w:val="000000"/>
        </w:rPr>
        <w:t xml:space="preserve">AE.5.1 and AE.5.2. The difference in quality of the analyses done with and without a carbon coat are </w:t>
      </w:r>
      <w:r w:rsidR="00EE3FDC">
        <w:rPr>
          <w:color w:val="000000"/>
        </w:rPr>
        <w:t>show</w:t>
      </w:r>
      <w:r w:rsidR="0044508E">
        <w:rPr>
          <w:color w:val="000000"/>
        </w:rPr>
        <w:t>n in Figure 4.10.</w:t>
      </w:r>
      <w:r w:rsidR="00DC2BEF">
        <w:rPr>
          <w:color w:val="000000"/>
        </w:rPr>
        <w:t xml:space="preserve"> See text for more discussion.</w:t>
      </w:r>
    </w:p>
    <w:p w14:paraId="559C0F31" w14:textId="77777777" w:rsidR="00B10CF6" w:rsidRDefault="00B10CF6" w:rsidP="005178C8">
      <w:pPr>
        <w:pStyle w:val="NormalWeb"/>
        <w:shd w:val="clear" w:color="auto" w:fill="FFFFFF"/>
        <w:spacing w:before="0" w:beforeAutospacing="0" w:after="0" w:afterAutospacing="0"/>
        <w:rPr>
          <w:color w:val="000000"/>
        </w:rPr>
      </w:pPr>
    </w:p>
    <w:p w14:paraId="6E67B413" w14:textId="5C7F3F31" w:rsidR="00B10CF6" w:rsidRDefault="00DC2BEF" w:rsidP="00B10CF6">
      <w:pPr>
        <w:pStyle w:val="NormalWeb"/>
        <w:shd w:val="clear" w:color="auto" w:fill="FFFFFF"/>
        <w:spacing w:before="0" w:beforeAutospacing="0" w:after="0" w:afterAutospacing="0"/>
        <w:rPr>
          <w:color w:val="000000"/>
        </w:rPr>
      </w:pPr>
      <w:r>
        <w:rPr>
          <w:color w:val="000000"/>
        </w:rPr>
        <w:t>The ‘individual_</w:t>
      </w:r>
      <w:r w:rsidR="00B10CF6">
        <w:rPr>
          <w:color w:val="000000"/>
        </w:rPr>
        <w:t>grains</w:t>
      </w:r>
      <w:r>
        <w:rPr>
          <w:color w:val="000000"/>
        </w:rPr>
        <w:t xml:space="preserve">’ directory has images where each unique metal grain in the chondrules and nodules studied has been randomly assigned a color. </w:t>
      </w:r>
      <w:r w:rsidR="00AD74AA">
        <w:rPr>
          <w:color w:val="000000"/>
        </w:rPr>
        <w:t>Maps of individual grains are incorporated into Figures 4.11 through</w:t>
      </w:r>
      <w:r w:rsidR="00B10CF6">
        <w:rPr>
          <w:color w:val="000000"/>
        </w:rPr>
        <w:t xml:space="preserve"> 4.14 </w:t>
      </w:r>
      <w:r w:rsidR="00AD74AA">
        <w:rPr>
          <w:color w:val="000000"/>
        </w:rPr>
        <w:t xml:space="preserve">in </w:t>
      </w:r>
      <w:r w:rsidR="00B10CF6">
        <w:rPr>
          <w:color w:val="000000"/>
        </w:rPr>
        <w:t>individual metal nodules</w:t>
      </w:r>
      <w:r w:rsidR="00AD74AA">
        <w:rPr>
          <w:color w:val="000000"/>
        </w:rPr>
        <w:t>.</w:t>
      </w:r>
    </w:p>
    <w:p w14:paraId="260FC66D" w14:textId="77777777" w:rsidR="00C27539" w:rsidRDefault="00C27539" w:rsidP="005178C8">
      <w:pPr>
        <w:pStyle w:val="NormalWeb"/>
        <w:shd w:val="clear" w:color="auto" w:fill="FFFFFF"/>
        <w:spacing w:before="0" w:beforeAutospacing="0" w:after="0" w:afterAutospacing="0"/>
        <w:rPr>
          <w:color w:val="000000"/>
        </w:rPr>
      </w:pPr>
    </w:p>
    <w:p w14:paraId="1B742342" w14:textId="08B38F1A" w:rsidR="00B10CF6" w:rsidRDefault="00E93664" w:rsidP="005178C8">
      <w:pPr>
        <w:pStyle w:val="NormalWeb"/>
        <w:shd w:val="clear" w:color="auto" w:fill="FFFFFF"/>
        <w:spacing w:before="0" w:beforeAutospacing="0" w:after="0" w:afterAutospacing="0"/>
        <w:rPr>
          <w:color w:val="000000"/>
        </w:rPr>
      </w:pPr>
      <w:r>
        <w:rPr>
          <w:color w:val="000000"/>
        </w:rPr>
        <w:t>The ‘inverse_pole_</w:t>
      </w:r>
      <w:r w:rsidR="003C1702">
        <w:rPr>
          <w:color w:val="000000"/>
        </w:rPr>
        <w:t>figure</w:t>
      </w:r>
      <w:r>
        <w:rPr>
          <w:color w:val="000000"/>
        </w:rPr>
        <w:t xml:space="preserve">’ directory contains the </w:t>
      </w:r>
      <w:r w:rsidR="00860915">
        <w:rPr>
          <w:color w:val="000000"/>
        </w:rPr>
        <w:t xml:space="preserve">inverse pole figures (IPF) </w:t>
      </w:r>
      <w:r w:rsidR="00AD74AA">
        <w:rPr>
          <w:color w:val="000000"/>
        </w:rPr>
        <w:t>which is a color representation of the crystal lattice orientation at a given point as indicated by the color. See ‘</w:t>
      </w:r>
      <w:r w:rsidR="00A67F35">
        <w:rPr>
          <w:color w:val="000000"/>
        </w:rPr>
        <w:t>IPF_legend</w:t>
      </w:r>
      <w:r w:rsidR="009B4F88">
        <w:rPr>
          <w:color w:val="000000"/>
        </w:rPr>
        <w:t>.tif</w:t>
      </w:r>
      <w:r w:rsidR="00AD74AA">
        <w:rPr>
          <w:color w:val="000000"/>
        </w:rPr>
        <w:t xml:space="preserve">’ for the </w:t>
      </w:r>
      <w:r w:rsidR="00E855EE">
        <w:rPr>
          <w:color w:val="000000"/>
        </w:rPr>
        <w:t xml:space="preserve">definition of which </w:t>
      </w:r>
      <w:r w:rsidR="00AD74AA">
        <w:rPr>
          <w:color w:val="000000"/>
        </w:rPr>
        <w:t xml:space="preserve">color </w:t>
      </w:r>
      <w:r w:rsidR="00E855EE">
        <w:rPr>
          <w:color w:val="000000"/>
        </w:rPr>
        <w:t>indicates which crystal lattice</w:t>
      </w:r>
      <w:r w:rsidR="00AD74AA">
        <w:rPr>
          <w:color w:val="000000"/>
        </w:rPr>
        <w:t xml:space="preserve"> orientation</w:t>
      </w:r>
      <w:r w:rsidR="0043435A">
        <w:rPr>
          <w:color w:val="000000"/>
        </w:rPr>
        <w:t xml:space="preserve"> (this is Figure 4.1)</w:t>
      </w:r>
      <w:r w:rsidR="00AD74AA">
        <w:rPr>
          <w:color w:val="000000"/>
        </w:rPr>
        <w:t xml:space="preserve">. Figures AE.6.1 through </w:t>
      </w:r>
      <w:r w:rsidR="00367E92">
        <w:rPr>
          <w:color w:val="000000"/>
        </w:rPr>
        <w:t xml:space="preserve">AE.6.9 </w:t>
      </w:r>
      <w:r w:rsidR="00AD74AA">
        <w:rPr>
          <w:color w:val="000000"/>
        </w:rPr>
        <w:t>include the whole chondrule metal IPF and Figures 4.11 through</w:t>
      </w:r>
      <w:r w:rsidR="00367E92">
        <w:rPr>
          <w:color w:val="000000"/>
        </w:rPr>
        <w:t xml:space="preserve"> 4.14</w:t>
      </w:r>
      <w:r w:rsidR="00193A25">
        <w:rPr>
          <w:color w:val="000000"/>
        </w:rPr>
        <w:t xml:space="preserve"> </w:t>
      </w:r>
      <w:r w:rsidR="00AD74AA">
        <w:rPr>
          <w:color w:val="000000"/>
        </w:rPr>
        <w:t xml:space="preserve">incorporate IPF images for </w:t>
      </w:r>
      <w:r w:rsidR="00193A25">
        <w:rPr>
          <w:color w:val="000000"/>
        </w:rPr>
        <w:t>individual metal nodules</w:t>
      </w:r>
      <w:r w:rsidR="00AD74AA">
        <w:rPr>
          <w:color w:val="000000"/>
        </w:rPr>
        <w:t>.</w:t>
      </w:r>
    </w:p>
    <w:p w14:paraId="6F146E70" w14:textId="77777777" w:rsidR="00B10CF6" w:rsidRDefault="00B10CF6" w:rsidP="005178C8">
      <w:pPr>
        <w:pStyle w:val="NormalWeb"/>
        <w:shd w:val="clear" w:color="auto" w:fill="FFFFFF"/>
        <w:spacing w:before="0" w:beforeAutospacing="0" w:after="0" w:afterAutospacing="0"/>
        <w:rPr>
          <w:color w:val="000000"/>
        </w:rPr>
      </w:pPr>
    </w:p>
    <w:p w14:paraId="40AF8068" w14:textId="2A7B9734" w:rsidR="00B10CF6" w:rsidRDefault="00367704" w:rsidP="00B10CF6">
      <w:pPr>
        <w:pStyle w:val="NormalWeb"/>
        <w:shd w:val="clear" w:color="auto" w:fill="FFFFFF"/>
        <w:spacing w:before="0" w:beforeAutospacing="0" w:after="0" w:afterAutospacing="0"/>
        <w:rPr>
          <w:color w:val="000000"/>
        </w:rPr>
      </w:pPr>
      <w:r>
        <w:rPr>
          <w:color w:val="000000"/>
        </w:rPr>
        <w:t>The ‘m</w:t>
      </w:r>
      <w:r w:rsidR="00B10CF6">
        <w:rPr>
          <w:color w:val="000000"/>
        </w:rPr>
        <w:t>isorientation</w:t>
      </w:r>
      <w:r>
        <w:rPr>
          <w:color w:val="000000"/>
        </w:rPr>
        <w:t>_map’ directory contains four subdirectories each with a different misorientation map type</w:t>
      </w:r>
      <w:r w:rsidR="004A1CBE">
        <w:rPr>
          <w:color w:val="000000"/>
        </w:rPr>
        <w:t>: ‘</w:t>
      </w:r>
      <w:r w:rsidR="00B10CF6">
        <w:rPr>
          <w:color w:val="000000"/>
        </w:rPr>
        <w:t>GROD</w:t>
      </w:r>
      <w:r w:rsidR="004A1CBE">
        <w:rPr>
          <w:color w:val="000000"/>
        </w:rPr>
        <w:t>’</w:t>
      </w:r>
      <w:r w:rsidR="00B10CF6">
        <w:rPr>
          <w:color w:val="000000"/>
        </w:rPr>
        <w:t xml:space="preserve"> (</w:t>
      </w:r>
      <w:r w:rsidR="00BF7007">
        <w:rPr>
          <w:color w:val="000000"/>
        </w:rPr>
        <w:t xml:space="preserve">grain reference orientation deviation where reference is grain average orientation; </w:t>
      </w:r>
      <w:r w:rsidR="004A1CBE">
        <w:rPr>
          <w:color w:val="000000"/>
        </w:rPr>
        <w:t xml:space="preserve">Figure </w:t>
      </w:r>
      <w:r w:rsidR="00B10CF6">
        <w:rPr>
          <w:color w:val="000000"/>
        </w:rPr>
        <w:t xml:space="preserve">AE.8.3), </w:t>
      </w:r>
      <w:r w:rsidR="00BF7007">
        <w:rPr>
          <w:color w:val="000000"/>
        </w:rPr>
        <w:t>‘LOS5’ (local orientation spread with maximum angle of 5 degrees), ‘</w:t>
      </w:r>
      <w:r w:rsidR="00B10CF6">
        <w:rPr>
          <w:color w:val="000000"/>
        </w:rPr>
        <w:t>LOS10</w:t>
      </w:r>
      <w:r w:rsidR="00BF7007">
        <w:rPr>
          <w:color w:val="000000"/>
        </w:rPr>
        <w:t>’</w:t>
      </w:r>
      <w:r w:rsidR="00B10CF6">
        <w:rPr>
          <w:color w:val="000000"/>
        </w:rPr>
        <w:t xml:space="preserve"> (</w:t>
      </w:r>
      <w:r w:rsidR="00BF7007">
        <w:rPr>
          <w:color w:val="000000"/>
        </w:rPr>
        <w:t xml:space="preserve">local orientation spread with maximum angle of 10 degrees; Figure </w:t>
      </w:r>
      <w:r w:rsidR="00B10CF6">
        <w:rPr>
          <w:color w:val="000000"/>
        </w:rPr>
        <w:t xml:space="preserve">AE.8.2), </w:t>
      </w:r>
      <w:r w:rsidR="00BF7007">
        <w:rPr>
          <w:color w:val="000000"/>
        </w:rPr>
        <w:t>and ‘</w:t>
      </w:r>
      <w:r w:rsidR="00B10CF6">
        <w:rPr>
          <w:color w:val="000000"/>
        </w:rPr>
        <w:t>GOS</w:t>
      </w:r>
      <w:r w:rsidR="00BF7007">
        <w:rPr>
          <w:color w:val="000000"/>
        </w:rPr>
        <w:t>’</w:t>
      </w:r>
      <w:r w:rsidR="00B10CF6">
        <w:rPr>
          <w:color w:val="000000"/>
        </w:rPr>
        <w:t xml:space="preserve"> (</w:t>
      </w:r>
      <w:r w:rsidR="00BF7007">
        <w:rPr>
          <w:color w:val="000000"/>
        </w:rPr>
        <w:t xml:space="preserve">grain orientation spread; Figure AE.8.1). </w:t>
      </w:r>
      <w:r>
        <w:rPr>
          <w:color w:val="000000"/>
        </w:rPr>
        <w:t xml:space="preserve">Color scale legends are defined in corresponding figures in the dissertation as well as in the ‘misorientation_map_key’ files. </w:t>
      </w:r>
      <w:r w:rsidR="00BF7007">
        <w:rPr>
          <w:color w:val="000000"/>
        </w:rPr>
        <w:t>S</w:t>
      </w:r>
      <w:r w:rsidR="00B10CF6">
        <w:rPr>
          <w:color w:val="000000"/>
        </w:rPr>
        <w:t xml:space="preserve">elected </w:t>
      </w:r>
      <w:r w:rsidR="00BF7007">
        <w:rPr>
          <w:color w:val="000000"/>
        </w:rPr>
        <w:t>misorientation maps are also shown in Figure</w:t>
      </w:r>
      <w:r w:rsidR="00B10CF6">
        <w:rPr>
          <w:color w:val="000000"/>
        </w:rPr>
        <w:t xml:space="preserve"> 4.17</w:t>
      </w:r>
      <w:r w:rsidR="00BF7007">
        <w:rPr>
          <w:color w:val="000000"/>
        </w:rPr>
        <w:t>.</w:t>
      </w:r>
    </w:p>
    <w:p w14:paraId="03A3DF05" w14:textId="77777777" w:rsidR="00B10CF6" w:rsidRDefault="00B10CF6" w:rsidP="005178C8">
      <w:pPr>
        <w:pStyle w:val="NormalWeb"/>
        <w:shd w:val="clear" w:color="auto" w:fill="FFFFFF"/>
        <w:spacing w:before="0" w:beforeAutospacing="0" w:after="0" w:afterAutospacing="0"/>
        <w:rPr>
          <w:color w:val="000000"/>
        </w:rPr>
      </w:pPr>
    </w:p>
    <w:p w14:paraId="54031736" w14:textId="747A42C9" w:rsidR="00B34BA2" w:rsidRDefault="00B34BA2" w:rsidP="005178C8">
      <w:pPr>
        <w:pStyle w:val="NormalWeb"/>
        <w:shd w:val="clear" w:color="auto" w:fill="FFFFFF"/>
        <w:spacing w:before="0" w:beforeAutospacing="0" w:after="0" w:afterAutospacing="0"/>
        <w:rPr>
          <w:color w:val="000000"/>
        </w:rPr>
      </w:pPr>
      <w:r>
        <w:rPr>
          <w:color w:val="000000"/>
        </w:rPr>
        <w:t>T</w:t>
      </w:r>
      <w:r w:rsidR="00697C44">
        <w:rPr>
          <w:color w:val="000000"/>
        </w:rPr>
        <w:t>he ‘twin_angle’ directory has IPF maps where colored points indicate the locations where specific grain boundary, specifically twined boundary, angles</w:t>
      </w:r>
      <w:r>
        <w:rPr>
          <w:color w:val="000000"/>
        </w:rPr>
        <w:t xml:space="preserve"> </w:t>
      </w:r>
      <w:r w:rsidR="00697C44">
        <w:rPr>
          <w:color w:val="000000"/>
        </w:rPr>
        <w:t xml:space="preserve">are measured. </w:t>
      </w:r>
      <w:r w:rsidR="009C3262">
        <w:rPr>
          <w:color w:val="000000"/>
        </w:rPr>
        <w:t xml:space="preserve">Adjacent points across the grain boundary show where the angle is measured (Figure 4.16). </w:t>
      </w:r>
      <w:r w:rsidR="00697C44">
        <w:rPr>
          <w:color w:val="000000"/>
        </w:rPr>
        <w:t>The key to point color and measured angles c</w:t>
      </w:r>
      <w:r w:rsidR="009B4F88">
        <w:rPr>
          <w:color w:val="000000"/>
        </w:rPr>
        <w:t>an be found in the “twin_angles”</w:t>
      </w:r>
      <w:r w:rsidR="00697C44">
        <w:rPr>
          <w:color w:val="000000"/>
        </w:rPr>
        <w:t xml:space="preserve"> tab (or .csv) of the ‘metal_data’ files</w:t>
      </w:r>
      <w:r w:rsidR="009C3262">
        <w:rPr>
          <w:color w:val="000000"/>
        </w:rPr>
        <w:t>.</w:t>
      </w:r>
    </w:p>
    <w:p w14:paraId="3B2542F4" w14:textId="77777777" w:rsidR="00B10CF6" w:rsidRPr="00345FA8" w:rsidRDefault="00B10CF6" w:rsidP="005178C8">
      <w:pPr>
        <w:pStyle w:val="NormalWeb"/>
        <w:shd w:val="clear" w:color="auto" w:fill="FFFFFF"/>
        <w:spacing w:before="0" w:beforeAutospacing="0" w:after="0" w:afterAutospacing="0"/>
        <w:rPr>
          <w:color w:val="000000"/>
        </w:rPr>
      </w:pPr>
    </w:p>
    <w:p w14:paraId="3B0B79D4" w14:textId="77777777" w:rsidR="00465C83" w:rsidRDefault="005178C8" w:rsidP="005178C8">
      <w:pPr>
        <w:pStyle w:val="NormalWeb"/>
        <w:shd w:val="clear" w:color="auto" w:fill="FFFFFF"/>
        <w:spacing w:before="0" w:beforeAutospacing="0" w:after="0" w:afterAutospacing="0"/>
        <w:rPr>
          <w:color w:val="000000"/>
        </w:rPr>
      </w:pPr>
      <w:r w:rsidRPr="005178C8">
        <w:rPr>
          <w:b/>
          <w:color w:val="000000"/>
        </w:rPr>
        <w:t>misorientation_map_key</w:t>
      </w:r>
      <w:r>
        <w:rPr>
          <w:color w:val="000000"/>
        </w:rPr>
        <w:t xml:space="preserve"> – .xls</w:t>
      </w:r>
      <w:r w:rsidR="00465C83">
        <w:rPr>
          <w:color w:val="000000"/>
        </w:rPr>
        <w:t>x</w:t>
      </w:r>
      <w:r>
        <w:rPr>
          <w:color w:val="000000"/>
        </w:rPr>
        <w:t xml:space="preserve"> and</w:t>
      </w:r>
      <w:r w:rsidR="00465C83">
        <w:rPr>
          <w:color w:val="000000"/>
        </w:rPr>
        <w:t xml:space="preserve"> .csv file</w:t>
      </w:r>
      <w:r>
        <w:rPr>
          <w:color w:val="000000"/>
        </w:rPr>
        <w:t xml:space="preserve">: </w:t>
      </w:r>
    </w:p>
    <w:p w14:paraId="4ED01FA1" w14:textId="74F6864B" w:rsidR="005178C8" w:rsidRDefault="005178C8" w:rsidP="005178C8">
      <w:pPr>
        <w:pStyle w:val="NormalWeb"/>
        <w:shd w:val="clear" w:color="auto" w:fill="FFFFFF"/>
        <w:spacing w:before="0" w:beforeAutospacing="0" w:after="0" w:afterAutospacing="0"/>
        <w:rPr>
          <w:color w:val="000000"/>
        </w:rPr>
      </w:pPr>
      <w:r>
        <w:rPr>
          <w:color w:val="000000"/>
        </w:rPr>
        <w:t>Table with the minimum and maximum angle values corresponding to the various misorientation maps.</w:t>
      </w:r>
      <w:r w:rsidR="00465C83">
        <w:rPr>
          <w:color w:val="000000"/>
        </w:rPr>
        <w:t xml:space="preserve"> These values correspond to a scale from bluest (smallest angle) to reddest (largest angle). Visual versions of these scales are in </w:t>
      </w:r>
      <w:r w:rsidR="0092131A">
        <w:rPr>
          <w:color w:val="000000"/>
        </w:rPr>
        <w:t xml:space="preserve">Figures </w:t>
      </w:r>
      <w:r w:rsidR="00465C83">
        <w:rPr>
          <w:color w:val="000000"/>
        </w:rPr>
        <w:t>AE.8.1 through AE8.3.</w:t>
      </w:r>
    </w:p>
    <w:p w14:paraId="215A53F5" w14:textId="77777777" w:rsidR="005178C8" w:rsidRDefault="005178C8" w:rsidP="005178C8">
      <w:pPr>
        <w:pStyle w:val="NormalWeb"/>
        <w:shd w:val="clear" w:color="auto" w:fill="FFFFFF"/>
        <w:spacing w:before="0" w:beforeAutospacing="0" w:after="0" w:afterAutospacing="0"/>
        <w:rPr>
          <w:color w:val="000000"/>
        </w:rPr>
      </w:pPr>
    </w:p>
    <w:p w14:paraId="2B14162E" w14:textId="425F5988" w:rsidR="006F14E8" w:rsidRDefault="005178C8" w:rsidP="005178C8">
      <w:pPr>
        <w:pStyle w:val="NormalWeb"/>
        <w:shd w:val="clear" w:color="auto" w:fill="FFFFFF"/>
        <w:spacing w:before="0" w:beforeAutospacing="0" w:after="0" w:afterAutospacing="0"/>
        <w:rPr>
          <w:color w:val="000000"/>
        </w:rPr>
      </w:pPr>
      <w:r w:rsidRPr="00437C63">
        <w:rPr>
          <w:b/>
          <w:color w:val="000000"/>
        </w:rPr>
        <w:t>metal_data</w:t>
      </w:r>
      <w:r w:rsidRPr="00437C63">
        <w:rPr>
          <w:color w:val="000000"/>
        </w:rPr>
        <w:t xml:space="preserve"> –</w:t>
      </w:r>
      <w:r w:rsidR="00975AB8" w:rsidRPr="00437C63">
        <w:rPr>
          <w:color w:val="000000"/>
        </w:rPr>
        <w:t xml:space="preserve"> </w:t>
      </w:r>
      <w:r w:rsidRPr="00437C63">
        <w:rPr>
          <w:color w:val="000000"/>
        </w:rPr>
        <w:t>.xls</w:t>
      </w:r>
      <w:r w:rsidR="00465C83" w:rsidRPr="00437C63">
        <w:rPr>
          <w:color w:val="000000"/>
        </w:rPr>
        <w:t>x</w:t>
      </w:r>
      <w:r w:rsidRPr="00437C63">
        <w:rPr>
          <w:color w:val="000000"/>
        </w:rPr>
        <w:t xml:space="preserve"> and grouped .csv files:</w:t>
      </w:r>
    </w:p>
    <w:p w14:paraId="75D0AF2C" w14:textId="17EAE094" w:rsidR="009C04B0" w:rsidRDefault="009C04B0" w:rsidP="005178C8">
      <w:pPr>
        <w:pStyle w:val="NormalWeb"/>
        <w:shd w:val="clear" w:color="auto" w:fill="FFFFFF"/>
        <w:spacing w:before="0" w:beforeAutospacing="0" w:after="0" w:afterAutospacing="0"/>
        <w:rPr>
          <w:color w:val="000000"/>
        </w:rPr>
      </w:pPr>
      <w:r>
        <w:rPr>
          <w:color w:val="000000"/>
        </w:rPr>
        <w:t>This file (files for .csv) compile the numerical data associated with the analyses on metal in the chondrite Acfer 139 (CR2). Each tab (sheet) or file (for .csv), contains different information used to generate the figures, tables, and interpretations presented in the associated dissertation.</w:t>
      </w:r>
    </w:p>
    <w:p w14:paraId="21B2A2CF" w14:textId="1F208407" w:rsidR="005178C8" w:rsidRDefault="00286B65" w:rsidP="005178C8">
      <w:pPr>
        <w:pStyle w:val="NormalWeb"/>
        <w:shd w:val="clear" w:color="auto" w:fill="FFFFFF"/>
        <w:spacing w:before="0" w:beforeAutospacing="0" w:after="0" w:afterAutospacing="0"/>
        <w:rPr>
          <w:color w:val="000000"/>
        </w:rPr>
      </w:pPr>
      <w:r>
        <w:rPr>
          <w:color w:val="000000"/>
        </w:rPr>
        <w:t>The “average_element_</w:t>
      </w:r>
      <w:r w:rsidR="005178C8">
        <w:rPr>
          <w:color w:val="000000"/>
        </w:rPr>
        <w:t>wt%</w:t>
      </w:r>
      <w:r>
        <w:rPr>
          <w:color w:val="000000"/>
        </w:rPr>
        <w:t>” tab contains the EPMA, PAP corrected, quantitative analyses for the metal nodules considered in this study.</w:t>
      </w:r>
      <w:r w:rsidR="004F679E">
        <w:rPr>
          <w:color w:val="000000"/>
        </w:rPr>
        <w:t xml:space="preserve"> </w:t>
      </w:r>
      <w:r w:rsidR="00084BAB">
        <w:rPr>
          <w:color w:val="000000"/>
        </w:rPr>
        <w:t>These values are averages of individual points with totals &gt;97% and represent the values reported in</w:t>
      </w:r>
      <w:r w:rsidR="004F679E">
        <w:rPr>
          <w:color w:val="000000"/>
        </w:rPr>
        <w:t xml:space="preserve"> Table</w:t>
      </w:r>
      <w:r w:rsidR="00084BAB">
        <w:rPr>
          <w:color w:val="000000"/>
        </w:rPr>
        <w:t>s</w:t>
      </w:r>
      <w:r w:rsidR="004F679E">
        <w:rPr>
          <w:color w:val="000000"/>
        </w:rPr>
        <w:t xml:space="preserve"> 4.2</w:t>
      </w:r>
      <w:r w:rsidR="00650969">
        <w:rPr>
          <w:color w:val="000000"/>
        </w:rPr>
        <w:t>, 4.4, 4.5, 4.6</w:t>
      </w:r>
      <w:r w:rsidR="001329D2">
        <w:rPr>
          <w:color w:val="000000"/>
        </w:rPr>
        <w:t>, AE</w:t>
      </w:r>
      <w:r w:rsidR="005D40B1">
        <w:rPr>
          <w:color w:val="000000"/>
        </w:rPr>
        <w:t xml:space="preserve">.4.2, </w:t>
      </w:r>
      <w:r w:rsidR="00084BAB">
        <w:rPr>
          <w:color w:val="000000"/>
        </w:rPr>
        <w:t xml:space="preserve">and </w:t>
      </w:r>
      <w:r w:rsidR="005D40B1">
        <w:rPr>
          <w:color w:val="000000"/>
        </w:rPr>
        <w:t>AE.4.1</w:t>
      </w:r>
      <w:r w:rsidR="00084BAB">
        <w:rPr>
          <w:color w:val="000000"/>
        </w:rPr>
        <w:t>. These values are used to calculate the element ratios considered in some tables and figures.</w:t>
      </w:r>
      <w:r w:rsidR="005D40B1">
        <w:rPr>
          <w:color w:val="000000"/>
        </w:rPr>
        <w:t xml:space="preserve"> </w:t>
      </w:r>
      <w:r w:rsidR="001329D2">
        <w:rPr>
          <w:color w:val="000000"/>
        </w:rPr>
        <w:t xml:space="preserve">The location of each </w:t>
      </w:r>
      <w:r>
        <w:rPr>
          <w:color w:val="000000"/>
        </w:rPr>
        <w:t xml:space="preserve">EPMA elemental </w:t>
      </w:r>
      <w:r w:rsidR="001329D2">
        <w:rPr>
          <w:color w:val="000000"/>
        </w:rPr>
        <w:t>analysi</w:t>
      </w:r>
      <w:r w:rsidR="005A3115">
        <w:rPr>
          <w:color w:val="000000"/>
        </w:rPr>
        <w:t>s</w:t>
      </w:r>
      <w:r w:rsidR="001329D2">
        <w:rPr>
          <w:color w:val="000000"/>
        </w:rPr>
        <w:t xml:space="preserve"> is </w:t>
      </w:r>
      <w:r w:rsidR="005A3115">
        <w:rPr>
          <w:color w:val="000000"/>
        </w:rPr>
        <w:t>labeled in AE.2.1 through AE. 2.6</w:t>
      </w:r>
      <w:r w:rsidR="005D40B1">
        <w:rPr>
          <w:color w:val="000000"/>
        </w:rPr>
        <w:t xml:space="preserve"> and were verified with BSE images obtained after EPMA analysis.</w:t>
      </w:r>
      <w:r w:rsidR="00F6610A">
        <w:rPr>
          <w:color w:val="000000"/>
        </w:rPr>
        <w:t xml:space="preserve"> Further descriptions of the data can be found in the individual tabs (or .csv files) or in the dissertation.</w:t>
      </w:r>
    </w:p>
    <w:p w14:paraId="142C4E46" w14:textId="77777777" w:rsidR="005A3115" w:rsidRDefault="005A3115" w:rsidP="005178C8">
      <w:pPr>
        <w:pStyle w:val="NormalWeb"/>
        <w:shd w:val="clear" w:color="auto" w:fill="FFFFFF"/>
        <w:spacing w:before="0" w:beforeAutospacing="0" w:after="0" w:afterAutospacing="0"/>
        <w:rPr>
          <w:color w:val="000000"/>
        </w:rPr>
      </w:pPr>
    </w:p>
    <w:p w14:paraId="5D1CAB7A" w14:textId="1C2229BD" w:rsidR="005178C8" w:rsidRDefault="00200753" w:rsidP="005178C8">
      <w:pPr>
        <w:pStyle w:val="NormalWeb"/>
        <w:shd w:val="clear" w:color="auto" w:fill="FFFFFF"/>
        <w:spacing w:before="0" w:beforeAutospacing="0" w:after="0" w:afterAutospacing="0"/>
        <w:rPr>
          <w:color w:val="000000"/>
        </w:rPr>
      </w:pPr>
      <w:r>
        <w:rPr>
          <w:color w:val="000000"/>
        </w:rPr>
        <w:t>The “element_</w:t>
      </w:r>
      <w:r w:rsidR="005178C8">
        <w:rPr>
          <w:color w:val="000000"/>
        </w:rPr>
        <w:t>transects</w:t>
      </w:r>
      <w:r>
        <w:rPr>
          <w:color w:val="000000"/>
        </w:rPr>
        <w:t>” tab records the EPMA measured values for transects (lines of quantitative point analyses) used to create</w:t>
      </w:r>
      <w:r w:rsidR="00650969">
        <w:rPr>
          <w:color w:val="000000"/>
        </w:rPr>
        <w:t xml:space="preserve"> Figure 4.7</w:t>
      </w:r>
      <w:r>
        <w:rPr>
          <w:color w:val="000000"/>
        </w:rPr>
        <w:t>. These element wt% values,</w:t>
      </w:r>
      <w:r w:rsidRPr="00200753">
        <w:rPr>
          <w:color w:val="000000"/>
        </w:rPr>
        <w:t xml:space="preserve"> </w:t>
      </w:r>
      <w:r>
        <w:rPr>
          <w:color w:val="000000"/>
        </w:rPr>
        <w:t>and the Co/Fe and Ni/Fe ratios, are listed for each point in each transect in each metal nodule.</w:t>
      </w:r>
    </w:p>
    <w:p w14:paraId="7D7FC634" w14:textId="77777777" w:rsidR="00735D54" w:rsidRPr="0045756E" w:rsidRDefault="00735D54" w:rsidP="005178C8">
      <w:pPr>
        <w:pStyle w:val="NormalWeb"/>
        <w:shd w:val="clear" w:color="auto" w:fill="FFFFFF"/>
        <w:spacing w:before="0" w:beforeAutospacing="0" w:after="0" w:afterAutospacing="0"/>
        <w:rPr>
          <w:color w:val="000000"/>
        </w:rPr>
      </w:pPr>
    </w:p>
    <w:p w14:paraId="2FEB3DB7" w14:textId="5E221720" w:rsidR="005178C8" w:rsidRDefault="00276172" w:rsidP="005178C8">
      <w:pPr>
        <w:pStyle w:val="NormalWeb"/>
        <w:shd w:val="clear" w:color="auto" w:fill="FFFFFF"/>
        <w:spacing w:before="0" w:beforeAutospacing="0" w:after="0" w:afterAutospacing="0"/>
        <w:rPr>
          <w:color w:val="000000"/>
        </w:rPr>
      </w:pPr>
      <w:r>
        <w:rPr>
          <w:color w:val="000000"/>
        </w:rPr>
        <w:t>The “grain_</w:t>
      </w:r>
      <w:r w:rsidR="005178C8">
        <w:rPr>
          <w:color w:val="000000"/>
        </w:rPr>
        <w:t>data</w:t>
      </w:r>
      <w:r>
        <w:rPr>
          <w:color w:val="000000"/>
        </w:rPr>
        <w:t>” tab records the information output from the EBSD</w:t>
      </w:r>
      <w:r w:rsidR="00125016">
        <w:rPr>
          <w:color w:val="000000"/>
        </w:rPr>
        <w:t xml:space="preserve"> software </w:t>
      </w:r>
      <w:r w:rsidR="002111E6">
        <w:rPr>
          <w:color w:val="000000"/>
        </w:rPr>
        <w:t>and includes information related to number and area of grains in metal nodules, number of neighboring grains, misorientation, image quality, and fit parameters of the kikuchi pattern. These values are incorporated into various tables (summary and general information) and are visually represented in figures such as the misorientation maps.</w:t>
      </w:r>
    </w:p>
    <w:p w14:paraId="5181B13F" w14:textId="77777777" w:rsidR="0003034A" w:rsidRDefault="0003034A" w:rsidP="005178C8">
      <w:pPr>
        <w:pStyle w:val="NormalWeb"/>
        <w:shd w:val="clear" w:color="auto" w:fill="FFFFFF"/>
        <w:spacing w:before="0" w:beforeAutospacing="0" w:after="0" w:afterAutospacing="0"/>
        <w:rPr>
          <w:color w:val="000000"/>
        </w:rPr>
      </w:pPr>
    </w:p>
    <w:p w14:paraId="6EAB5983" w14:textId="393028D6" w:rsidR="005178C8" w:rsidRDefault="0003034A" w:rsidP="005178C8">
      <w:pPr>
        <w:pStyle w:val="NormalWeb"/>
        <w:shd w:val="clear" w:color="auto" w:fill="FFFFFF"/>
        <w:spacing w:before="0" w:beforeAutospacing="0" w:after="0" w:afterAutospacing="0"/>
        <w:rPr>
          <w:color w:val="000000"/>
        </w:rPr>
      </w:pPr>
      <w:r>
        <w:rPr>
          <w:color w:val="000000"/>
        </w:rPr>
        <w:t>The “twin_</w:t>
      </w:r>
      <w:r w:rsidR="005178C8">
        <w:rPr>
          <w:color w:val="000000"/>
        </w:rPr>
        <w:t>angles</w:t>
      </w:r>
      <w:r>
        <w:rPr>
          <w:color w:val="000000"/>
        </w:rPr>
        <w:t>” tab</w:t>
      </w:r>
      <w:r w:rsidR="009E0131">
        <w:rPr>
          <w:color w:val="000000"/>
        </w:rPr>
        <w:t xml:space="preserve"> </w:t>
      </w:r>
      <w:r w:rsidR="00E11909">
        <w:rPr>
          <w:color w:val="000000"/>
        </w:rPr>
        <w:t>contains the measured angles across various grain boundaries in select metal nodules in Acfer 139</w:t>
      </w:r>
      <w:r w:rsidR="00AB5628">
        <w:rPr>
          <w:color w:val="000000"/>
        </w:rPr>
        <w:t xml:space="preserve"> that are reported in Table 4.8</w:t>
      </w:r>
      <w:r w:rsidR="00E11909">
        <w:rPr>
          <w:color w:val="000000"/>
        </w:rPr>
        <w:t>. These boundaries are suspected twinned grains</w:t>
      </w:r>
      <w:r w:rsidR="00D25462">
        <w:rPr>
          <w:color w:val="000000"/>
        </w:rPr>
        <w:t xml:space="preserve">. Each numbered or lettered measurement is color coded. Locations of these analyses can be found in the images in the ‘twin_angle’ director of ‘EBSD_images’. These values </w:t>
      </w:r>
      <w:r w:rsidR="00D92A91">
        <w:rPr>
          <w:color w:val="000000"/>
        </w:rPr>
        <w:t xml:space="preserve">and corresponding IPF images </w:t>
      </w:r>
      <w:r w:rsidR="00D25462">
        <w:rPr>
          <w:color w:val="000000"/>
        </w:rPr>
        <w:t xml:space="preserve">are the basis for </w:t>
      </w:r>
      <w:r w:rsidR="009E0131">
        <w:rPr>
          <w:color w:val="000000"/>
        </w:rPr>
        <w:t>Figure 4.16</w:t>
      </w:r>
      <w:r w:rsidR="00D25462">
        <w:rPr>
          <w:color w:val="000000"/>
        </w:rPr>
        <w:t>.</w:t>
      </w:r>
    </w:p>
    <w:p w14:paraId="3EE48EA4" w14:textId="77777777" w:rsidR="00735D54" w:rsidRPr="00FA5DAF" w:rsidRDefault="00735D54" w:rsidP="005178C8">
      <w:pPr>
        <w:pStyle w:val="NormalWeb"/>
        <w:shd w:val="clear" w:color="auto" w:fill="FFFFFF"/>
        <w:spacing w:before="0" w:beforeAutospacing="0" w:after="0" w:afterAutospacing="0"/>
        <w:rPr>
          <w:color w:val="000000"/>
        </w:rPr>
      </w:pPr>
    </w:p>
    <w:p w14:paraId="3E95F418" w14:textId="06861D51" w:rsidR="005178C8" w:rsidRPr="00FA5DAF" w:rsidRDefault="008C0797" w:rsidP="005178C8">
      <w:pPr>
        <w:pStyle w:val="NormalWeb"/>
        <w:shd w:val="clear" w:color="auto" w:fill="FFFFFF"/>
        <w:spacing w:before="0" w:beforeAutospacing="0" w:after="0" w:afterAutospacing="0"/>
        <w:rPr>
          <w:color w:val="000000"/>
        </w:rPr>
      </w:pPr>
      <w:r>
        <w:rPr>
          <w:color w:val="000000"/>
        </w:rPr>
        <w:t>The “twin_</w:t>
      </w:r>
      <w:r w:rsidR="005178C8" w:rsidRPr="00FA5DAF">
        <w:rPr>
          <w:color w:val="000000"/>
        </w:rPr>
        <w:t>data</w:t>
      </w:r>
      <w:r>
        <w:rPr>
          <w:color w:val="000000"/>
        </w:rPr>
        <w:t>” tab contains a summary of information compiled from EBSD data. Some of these values are from the “grain_data” tab</w:t>
      </w:r>
      <w:r w:rsidR="00AB5628">
        <w:rPr>
          <w:color w:val="000000"/>
        </w:rPr>
        <w:t xml:space="preserve"> and the “twin_angles” tab.</w:t>
      </w:r>
      <w:r w:rsidR="00F2061C">
        <w:rPr>
          <w:color w:val="000000"/>
        </w:rPr>
        <w:t xml:space="preserve"> These values serve as a compilation </w:t>
      </w:r>
      <w:r w:rsidR="00F63F57">
        <w:rPr>
          <w:color w:val="000000"/>
        </w:rPr>
        <w:t>(some information included in Table 4.7).</w:t>
      </w:r>
    </w:p>
    <w:p w14:paraId="3BB146A6" w14:textId="77777777" w:rsidR="00735D54" w:rsidRPr="00FA5DAF" w:rsidRDefault="00735D54" w:rsidP="005178C8">
      <w:pPr>
        <w:pStyle w:val="NormalWeb"/>
        <w:shd w:val="clear" w:color="auto" w:fill="FFFFFF"/>
        <w:spacing w:before="0" w:beforeAutospacing="0" w:after="0" w:afterAutospacing="0"/>
        <w:rPr>
          <w:color w:val="000000"/>
        </w:rPr>
      </w:pPr>
    </w:p>
    <w:p w14:paraId="18C15979" w14:textId="5A0DFCDE" w:rsidR="00735D54" w:rsidRPr="00CE69A8" w:rsidRDefault="00F63F57" w:rsidP="00F35919">
      <w:pPr>
        <w:pStyle w:val="NormalWeb"/>
        <w:shd w:val="clear" w:color="auto" w:fill="FFFFFF"/>
        <w:spacing w:before="0" w:beforeAutospacing="0" w:after="0" w:afterAutospacing="0"/>
      </w:pPr>
      <w:r>
        <w:rPr>
          <w:color w:val="000000"/>
        </w:rPr>
        <w:t>The “grain_twin_</w:t>
      </w:r>
      <w:r w:rsidR="005178C8" w:rsidRPr="00FA5DAF">
        <w:rPr>
          <w:color w:val="000000"/>
        </w:rPr>
        <w:t>summary</w:t>
      </w:r>
      <w:r>
        <w:rPr>
          <w:color w:val="000000"/>
        </w:rPr>
        <w:t>” tab</w:t>
      </w:r>
      <w:r w:rsidR="00F35919">
        <w:rPr>
          <w:color w:val="000000"/>
        </w:rPr>
        <w:t xml:space="preserve"> is another summary of EBSD-generated data including number of grains in a metal nodule, average size of grains in a metal nodule</w:t>
      </w:r>
      <w:r w:rsidR="007E6127">
        <w:rPr>
          <w:color w:val="000000"/>
        </w:rPr>
        <w:t>, and twinning information</w:t>
      </w:r>
      <w:r w:rsidR="00F35919">
        <w:rPr>
          <w:color w:val="000000"/>
        </w:rPr>
        <w:t>.</w:t>
      </w:r>
      <w:r w:rsidR="009E0131" w:rsidRPr="00FA5DAF">
        <w:rPr>
          <w:color w:val="000000"/>
        </w:rPr>
        <w:t xml:space="preserve"> </w:t>
      </w:r>
      <w:r w:rsidR="00F35919">
        <w:rPr>
          <w:color w:val="000000"/>
        </w:rPr>
        <w:t>Abbreviations are defined above the corresponding column heading.</w:t>
      </w:r>
      <w:r w:rsidR="00CB03C2">
        <w:rPr>
          <w:color w:val="000000"/>
        </w:rPr>
        <w:t xml:space="preserve"> These values or information are incorporated into several tables in the dissertation.</w:t>
      </w:r>
    </w:p>
    <w:p w14:paraId="42F88F19" w14:textId="77777777" w:rsidR="0094666A" w:rsidRDefault="0094666A" w:rsidP="005178C8">
      <w:pPr>
        <w:pStyle w:val="NormalWeb"/>
        <w:shd w:val="clear" w:color="auto" w:fill="FFFFFF"/>
        <w:spacing w:before="0" w:beforeAutospacing="0" w:after="0" w:afterAutospacing="0"/>
        <w:rPr>
          <w:color w:val="000000"/>
        </w:rPr>
      </w:pPr>
    </w:p>
    <w:p w14:paraId="54968793" w14:textId="07C4F529" w:rsidR="0094666A" w:rsidRDefault="006F14E8" w:rsidP="005178C8">
      <w:pPr>
        <w:pStyle w:val="NormalWeb"/>
        <w:shd w:val="clear" w:color="auto" w:fill="FFFFFF"/>
        <w:spacing w:before="0" w:beforeAutospacing="0" w:after="0" w:afterAutospacing="0"/>
        <w:rPr>
          <w:b/>
          <w:color w:val="000000"/>
        </w:rPr>
      </w:pPr>
      <w:r w:rsidRPr="00AA6708">
        <w:rPr>
          <w:b/>
          <w:color w:val="000000"/>
        </w:rPr>
        <w:t>3D_visualization_</w:t>
      </w:r>
      <w:r w:rsidR="0094666A" w:rsidRPr="00AA6708">
        <w:rPr>
          <w:b/>
          <w:color w:val="000000"/>
        </w:rPr>
        <w:t>videos</w:t>
      </w:r>
      <w:r w:rsidR="00975AB8" w:rsidRPr="00AA6708">
        <w:rPr>
          <w:color w:val="000000"/>
        </w:rPr>
        <w:t xml:space="preserve"> – .avi and .mp4 files:</w:t>
      </w:r>
      <w:r w:rsidR="00975AB8">
        <w:rPr>
          <w:color w:val="000000"/>
        </w:rPr>
        <w:t xml:space="preserve"> </w:t>
      </w:r>
    </w:p>
    <w:p w14:paraId="20B2D81C" w14:textId="2933DC6B" w:rsidR="00D71258" w:rsidRPr="004C7DDF" w:rsidRDefault="00AA6708" w:rsidP="004C7DDF">
      <w:pPr>
        <w:pStyle w:val="p1"/>
        <w:rPr>
          <w:rFonts w:ascii="Times New Roman" w:hAnsi="Times New Roman"/>
          <w:sz w:val="24"/>
          <w:szCs w:val="24"/>
        </w:rPr>
      </w:pPr>
      <w:r>
        <w:rPr>
          <w:rFonts w:ascii="Times New Roman" w:hAnsi="Times New Roman"/>
          <w:sz w:val="24"/>
          <w:szCs w:val="24"/>
        </w:rPr>
        <w:t>Computed tomography (CT) data is often easier to view in video form. The file ‘Acfer139-CT’ is short representation of the processed CT data where denser materials appear lighter (whiter) and less dense materi</w:t>
      </w:r>
      <w:r w:rsidR="00546688">
        <w:rPr>
          <w:rFonts w:ascii="Times New Roman" w:hAnsi="Times New Roman"/>
          <w:sz w:val="24"/>
          <w:szCs w:val="24"/>
        </w:rPr>
        <w:t>als are dark</w:t>
      </w:r>
      <w:r w:rsidR="005F1DFE">
        <w:rPr>
          <w:rFonts w:ascii="Times New Roman" w:hAnsi="Times New Roman"/>
          <w:sz w:val="24"/>
          <w:szCs w:val="24"/>
        </w:rPr>
        <w:t>er. These</w:t>
      </w:r>
      <w:r w:rsidR="00546688">
        <w:rPr>
          <w:rFonts w:ascii="Times New Roman" w:hAnsi="Times New Roman"/>
          <w:sz w:val="24"/>
          <w:szCs w:val="24"/>
        </w:rPr>
        <w:t xml:space="preserve"> data allow</w:t>
      </w:r>
      <w:r>
        <w:rPr>
          <w:rFonts w:ascii="Times New Roman" w:hAnsi="Times New Roman"/>
          <w:sz w:val="24"/>
          <w:szCs w:val="24"/>
        </w:rPr>
        <w:t xml:space="preserve"> for minerals of different density to be easily separated using thresholding of the greyscale values. The file ‘Acfer139-CT_shaded metal’ is an example of the CT data where the metal associated with the chondrules considered in this dissertation have been thresholded and assigned unique colors based on which chondrule they are associated with. This visualization permits the metal-chondrule association to be clearly seen. A single plane of the CT data, representing the surface on which the cut was made and EPMA and EBSD analyses were conducted, is shown for reference.</w:t>
      </w:r>
      <w:r w:rsidR="00561966">
        <w:rPr>
          <w:rFonts w:ascii="Times New Roman" w:hAnsi="Times New Roman"/>
          <w:sz w:val="24"/>
          <w:szCs w:val="24"/>
        </w:rPr>
        <w:t xml:space="preserve"> A still image from this video is used for Figure 4.3.</w:t>
      </w:r>
    </w:p>
    <w:sectPr w:rsidR="00D71258" w:rsidRPr="004C7DDF" w:rsidSect="00DA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00"/>
    <w:rsid w:val="00006829"/>
    <w:rsid w:val="0003034A"/>
    <w:rsid w:val="00037BF4"/>
    <w:rsid w:val="00084BAB"/>
    <w:rsid w:val="000A52A0"/>
    <w:rsid w:val="000F321D"/>
    <w:rsid w:val="00121A19"/>
    <w:rsid w:val="001224A0"/>
    <w:rsid w:val="00125016"/>
    <w:rsid w:val="001329D2"/>
    <w:rsid w:val="00153364"/>
    <w:rsid w:val="00165F27"/>
    <w:rsid w:val="00173CD8"/>
    <w:rsid w:val="00193A25"/>
    <w:rsid w:val="001C3BC7"/>
    <w:rsid w:val="001C442D"/>
    <w:rsid w:val="00200753"/>
    <w:rsid w:val="00203526"/>
    <w:rsid w:val="002111E6"/>
    <w:rsid w:val="00221960"/>
    <w:rsid w:val="00276172"/>
    <w:rsid w:val="00286B65"/>
    <w:rsid w:val="00325381"/>
    <w:rsid w:val="00345FA8"/>
    <w:rsid w:val="00367704"/>
    <w:rsid w:val="0036770C"/>
    <w:rsid w:val="00367E92"/>
    <w:rsid w:val="0039339C"/>
    <w:rsid w:val="003C1702"/>
    <w:rsid w:val="003C44C9"/>
    <w:rsid w:val="003C71F8"/>
    <w:rsid w:val="0043435A"/>
    <w:rsid w:val="00437C63"/>
    <w:rsid w:val="0044508E"/>
    <w:rsid w:val="00453E81"/>
    <w:rsid w:val="0045756E"/>
    <w:rsid w:val="00465C83"/>
    <w:rsid w:val="00493A39"/>
    <w:rsid w:val="004A1CBE"/>
    <w:rsid w:val="004C7DDF"/>
    <w:rsid w:val="004D58D0"/>
    <w:rsid w:val="004F679E"/>
    <w:rsid w:val="00501296"/>
    <w:rsid w:val="005048AD"/>
    <w:rsid w:val="0051252B"/>
    <w:rsid w:val="005178C8"/>
    <w:rsid w:val="00521202"/>
    <w:rsid w:val="0052725F"/>
    <w:rsid w:val="00546688"/>
    <w:rsid w:val="00561966"/>
    <w:rsid w:val="005756B4"/>
    <w:rsid w:val="005A3115"/>
    <w:rsid w:val="005B6000"/>
    <w:rsid w:val="005D40B1"/>
    <w:rsid w:val="005E4AA6"/>
    <w:rsid w:val="005F085C"/>
    <w:rsid w:val="005F1DFE"/>
    <w:rsid w:val="00650969"/>
    <w:rsid w:val="0065492F"/>
    <w:rsid w:val="00671CDA"/>
    <w:rsid w:val="00697C44"/>
    <w:rsid w:val="006C25D9"/>
    <w:rsid w:val="006E5C42"/>
    <w:rsid w:val="006F14E8"/>
    <w:rsid w:val="00713280"/>
    <w:rsid w:val="00735D54"/>
    <w:rsid w:val="007616FE"/>
    <w:rsid w:val="007A7FDD"/>
    <w:rsid w:val="007E6127"/>
    <w:rsid w:val="00842956"/>
    <w:rsid w:val="00860915"/>
    <w:rsid w:val="00882FDC"/>
    <w:rsid w:val="00887987"/>
    <w:rsid w:val="008C0797"/>
    <w:rsid w:val="008C2538"/>
    <w:rsid w:val="008C44E0"/>
    <w:rsid w:val="0092131A"/>
    <w:rsid w:val="00921B47"/>
    <w:rsid w:val="00927081"/>
    <w:rsid w:val="0094666A"/>
    <w:rsid w:val="00975AB8"/>
    <w:rsid w:val="009836FA"/>
    <w:rsid w:val="009B4F88"/>
    <w:rsid w:val="009C04B0"/>
    <w:rsid w:val="009C3262"/>
    <w:rsid w:val="009E0131"/>
    <w:rsid w:val="00A1703B"/>
    <w:rsid w:val="00A50D47"/>
    <w:rsid w:val="00A6188A"/>
    <w:rsid w:val="00A64E7F"/>
    <w:rsid w:val="00A67F35"/>
    <w:rsid w:val="00AA5B8E"/>
    <w:rsid w:val="00AA6708"/>
    <w:rsid w:val="00AB5628"/>
    <w:rsid w:val="00AD74AA"/>
    <w:rsid w:val="00B05538"/>
    <w:rsid w:val="00B10CF6"/>
    <w:rsid w:val="00B157F6"/>
    <w:rsid w:val="00B16956"/>
    <w:rsid w:val="00B34BA2"/>
    <w:rsid w:val="00BD09E8"/>
    <w:rsid w:val="00BF7007"/>
    <w:rsid w:val="00C041C5"/>
    <w:rsid w:val="00C10FC7"/>
    <w:rsid w:val="00C246E0"/>
    <w:rsid w:val="00C27539"/>
    <w:rsid w:val="00C55410"/>
    <w:rsid w:val="00CB03C2"/>
    <w:rsid w:val="00CE69A8"/>
    <w:rsid w:val="00D25462"/>
    <w:rsid w:val="00D57795"/>
    <w:rsid w:val="00D76522"/>
    <w:rsid w:val="00D92A91"/>
    <w:rsid w:val="00DA1A62"/>
    <w:rsid w:val="00DA5F10"/>
    <w:rsid w:val="00DC2BEF"/>
    <w:rsid w:val="00DC4FC4"/>
    <w:rsid w:val="00E03D1D"/>
    <w:rsid w:val="00E04418"/>
    <w:rsid w:val="00E11909"/>
    <w:rsid w:val="00E15C99"/>
    <w:rsid w:val="00E71460"/>
    <w:rsid w:val="00E855EE"/>
    <w:rsid w:val="00E93664"/>
    <w:rsid w:val="00EE3FDC"/>
    <w:rsid w:val="00EF13CC"/>
    <w:rsid w:val="00EF18C6"/>
    <w:rsid w:val="00F2061C"/>
    <w:rsid w:val="00F35919"/>
    <w:rsid w:val="00F46B98"/>
    <w:rsid w:val="00F46BE1"/>
    <w:rsid w:val="00F63F57"/>
    <w:rsid w:val="00F6610A"/>
    <w:rsid w:val="00FA5DAF"/>
    <w:rsid w:val="00FB0C9E"/>
    <w:rsid w:val="00FD6A19"/>
    <w:rsid w:val="00FF09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193B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DDF"/>
    <w:pPr>
      <w:spacing w:before="100" w:beforeAutospacing="1" w:after="100" w:afterAutospacing="1"/>
    </w:pPr>
  </w:style>
  <w:style w:type="paragraph" w:customStyle="1" w:styleId="p1">
    <w:name w:val="p1"/>
    <w:basedOn w:val="Normal"/>
    <w:rsid w:val="004C7DDF"/>
    <w:rPr>
      <w:rFonts w:ascii="Helvetica" w:hAnsi="Helvetica"/>
      <w:sz w:val="15"/>
      <w:szCs w:val="15"/>
    </w:rPr>
  </w:style>
  <w:style w:type="character" w:styleId="Hyperlink">
    <w:name w:val="Hyperlink"/>
    <w:basedOn w:val="DefaultParagraphFont"/>
    <w:uiPriority w:val="99"/>
    <w:unhideWhenUsed/>
    <w:rsid w:val="001224A0"/>
    <w:rPr>
      <w:color w:val="0563C1" w:themeColor="hyperlink"/>
      <w:u w:val="single"/>
    </w:rPr>
  </w:style>
  <w:style w:type="character" w:customStyle="1" w:styleId="apple-converted-space">
    <w:name w:val="apple-converted-space"/>
    <w:basedOn w:val="DefaultParagraphFont"/>
    <w:rsid w:val="005A3115"/>
  </w:style>
  <w:style w:type="character" w:customStyle="1" w:styleId="s1">
    <w:name w:val="s1"/>
    <w:basedOn w:val="DefaultParagraphFont"/>
    <w:rsid w:val="00735D54"/>
    <w:rPr>
      <w:rFonts w:ascii="Helvetica" w:hAnsi="Helvetica" w:hint="default"/>
      <w:sz w:val="10"/>
      <w:szCs w:val="10"/>
    </w:rPr>
  </w:style>
  <w:style w:type="character" w:customStyle="1" w:styleId="s2">
    <w:name w:val="s2"/>
    <w:basedOn w:val="DefaultParagraphFont"/>
    <w:rsid w:val="00735D54"/>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9983">
      <w:bodyDiv w:val="1"/>
      <w:marLeft w:val="0"/>
      <w:marRight w:val="0"/>
      <w:marTop w:val="0"/>
      <w:marBottom w:val="0"/>
      <w:divBdr>
        <w:top w:val="none" w:sz="0" w:space="0" w:color="auto"/>
        <w:left w:val="none" w:sz="0" w:space="0" w:color="auto"/>
        <w:bottom w:val="none" w:sz="0" w:space="0" w:color="auto"/>
        <w:right w:val="none" w:sz="0" w:space="0" w:color="auto"/>
      </w:divBdr>
    </w:div>
    <w:div w:id="640113496">
      <w:bodyDiv w:val="1"/>
      <w:marLeft w:val="0"/>
      <w:marRight w:val="0"/>
      <w:marTop w:val="0"/>
      <w:marBottom w:val="0"/>
      <w:divBdr>
        <w:top w:val="none" w:sz="0" w:space="0" w:color="auto"/>
        <w:left w:val="none" w:sz="0" w:space="0" w:color="auto"/>
        <w:bottom w:val="none" w:sz="0" w:space="0" w:color="auto"/>
        <w:right w:val="none" w:sz="0" w:space="0" w:color="auto"/>
      </w:divBdr>
    </w:div>
    <w:div w:id="912547577">
      <w:bodyDiv w:val="1"/>
      <w:marLeft w:val="0"/>
      <w:marRight w:val="0"/>
      <w:marTop w:val="0"/>
      <w:marBottom w:val="0"/>
      <w:divBdr>
        <w:top w:val="none" w:sz="0" w:space="0" w:color="auto"/>
        <w:left w:val="none" w:sz="0" w:space="0" w:color="auto"/>
        <w:bottom w:val="none" w:sz="0" w:space="0" w:color="auto"/>
        <w:right w:val="none" w:sz="0" w:space="0" w:color="auto"/>
      </w:divBdr>
    </w:div>
    <w:div w:id="1014114413">
      <w:bodyDiv w:val="1"/>
      <w:marLeft w:val="0"/>
      <w:marRight w:val="0"/>
      <w:marTop w:val="0"/>
      <w:marBottom w:val="0"/>
      <w:divBdr>
        <w:top w:val="none" w:sz="0" w:space="0" w:color="auto"/>
        <w:left w:val="none" w:sz="0" w:space="0" w:color="auto"/>
        <w:bottom w:val="none" w:sz="0" w:space="0" w:color="auto"/>
        <w:right w:val="none" w:sz="0" w:space="0" w:color="auto"/>
      </w:divBdr>
    </w:div>
    <w:div w:id="1151869438">
      <w:bodyDiv w:val="1"/>
      <w:marLeft w:val="0"/>
      <w:marRight w:val="0"/>
      <w:marTop w:val="0"/>
      <w:marBottom w:val="0"/>
      <w:divBdr>
        <w:top w:val="none" w:sz="0" w:space="0" w:color="auto"/>
        <w:left w:val="none" w:sz="0" w:space="0" w:color="auto"/>
        <w:bottom w:val="none" w:sz="0" w:space="0" w:color="auto"/>
        <w:right w:val="none" w:sz="0" w:space="0" w:color="auto"/>
      </w:divBdr>
    </w:div>
    <w:div w:id="1272008101">
      <w:bodyDiv w:val="1"/>
      <w:marLeft w:val="0"/>
      <w:marRight w:val="0"/>
      <w:marTop w:val="0"/>
      <w:marBottom w:val="0"/>
      <w:divBdr>
        <w:top w:val="none" w:sz="0" w:space="0" w:color="auto"/>
        <w:left w:val="none" w:sz="0" w:space="0" w:color="auto"/>
        <w:bottom w:val="none" w:sz="0" w:space="0" w:color="auto"/>
        <w:right w:val="none" w:sz="0" w:space="0" w:color="auto"/>
      </w:divBdr>
    </w:div>
    <w:div w:id="1412511144">
      <w:bodyDiv w:val="1"/>
      <w:marLeft w:val="0"/>
      <w:marRight w:val="0"/>
      <w:marTop w:val="0"/>
      <w:marBottom w:val="0"/>
      <w:divBdr>
        <w:top w:val="none" w:sz="0" w:space="0" w:color="auto"/>
        <w:left w:val="none" w:sz="0" w:space="0" w:color="auto"/>
        <w:bottom w:val="none" w:sz="0" w:space="0" w:color="auto"/>
        <w:right w:val="none" w:sz="0" w:space="0" w:color="auto"/>
      </w:divBdr>
    </w:div>
    <w:div w:id="1586106790">
      <w:bodyDiv w:val="1"/>
      <w:marLeft w:val="0"/>
      <w:marRight w:val="0"/>
      <w:marTop w:val="0"/>
      <w:marBottom w:val="0"/>
      <w:divBdr>
        <w:top w:val="none" w:sz="0" w:space="0" w:color="auto"/>
        <w:left w:val="none" w:sz="0" w:space="0" w:color="auto"/>
        <w:bottom w:val="none" w:sz="0" w:space="0" w:color="auto"/>
        <w:right w:val="none" w:sz="0" w:space="0" w:color="auto"/>
      </w:divBdr>
    </w:div>
    <w:div w:id="1689216360">
      <w:bodyDiv w:val="1"/>
      <w:marLeft w:val="0"/>
      <w:marRight w:val="0"/>
      <w:marTop w:val="0"/>
      <w:marBottom w:val="0"/>
      <w:divBdr>
        <w:top w:val="none" w:sz="0" w:space="0" w:color="auto"/>
        <w:left w:val="none" w:sz="0" w:space="0" w:color="auto"/>
        <w:bottom w:val="none" w:sz="0" w:space="0" w:color="auto"/>
        <w:right w:val="none" w:sz="0" w:space="0" w:color="auto"/>
      </w:divBdr>
    </w:div>
    <w:div w:id="1710035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lenjcp@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1587</Words>
  <Characters>9050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Crapster-Pregont</dc:creator>
  <cp:keywords/>
  <dc:description/>
  <cp:lastModifiedBy>Ellen Crapster-Pregont</cp:lastModifiedBy>
  <cp:revision>104</cp:revision>
  <dcterms:created xsi:type="dcterms:W3CDTF">2019-06-12T19:22:00Z</dcterms:created>
  <dcterms:modified xsi:type="dcterms:W3CDTF">2019-06-18T19:03:00Z</dcterms:modified>
</cp:coreProperties>
</file>